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0001" w:type="dxa"/>
        <w:tblInd w:w="35"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10001"/>
      </w:tblGrid>
      <w:tr w:rsidR="00130263" w14:paraId="2289D3C0" w14:textId="77777777" w:rsidTr="00201E6E">
        <w:trPr>
          <w:trHeight w:val="283"/>
        </w:trPr>
        <w:tc>
          <w:tcPr>
            <w:tcW w:w="10001" w:type="dxa"/>
            <w:tcBorders>
              <w:top w:val="nil"/>
              <w:bottom w:val="nil"/>
            </w:tcBorders>
            <w:shd w:val="clear" w:color="auto" w:fill="auto"/>
            <w:tcMar>
              <w:top w:w="0" w:type="dxa"/>
              <w:left w:w="0" w:type="dxa"/>
              <w:bottom w:w="0" w:type="dxa"/>
              <w:right w:w="0" w:type="dxa"/>
            </w:tcMar>
            <w:vAlign w:val="center"/>
          </w:tcPr>
          <w:p w14:paraId="28EB6953" w14:textId="77777777" w:rsidR="00130263" w:rsidRDefault="00130263" w:rsidP="00255A1B">
            <w:pPr>
              <w:pStyle w:val="Kop2"/>
            </w:pPr>
            <w:r>
              <w:t>PERSOONLIJKE NAZORGPAS</w:t>
            </w:r>
          </w:p>
          <w:p w14:paraId="5871D875" w14:textId="4594581D" w:rsidR="00130263" w:rsidRPr="0067119B" w:rsidRDefault="00A70369" w:rsidP="00255A1B">
            <w:pPr>
              <w:pStyle w:val="Kop1"/>
            </w:pPr>
            <w:r>
              <w:t>Na radicale prostatectomie bij prostaattumor</w:t>
            </w:r>
            <w:r w:rsidR="00130263">
              <w:t xml:space="preserve"> </w:t>
            </w:r>
          </w:p>
        </w:tc>
      </w:tr>
      <w:tr w:rsidR="00CE7D04" w14:paraId="71B78D96" w14:textId="77777777" w:rsidTr="00201E6E">
        <w:trPr>
          <w:trHeight w:hRule="exact" w:val="118"/>
        </w:trPr>
        <w:tc>
          <w:tcPr>
            <w:tcW w:w="10001" w:type="dxa"/>
            <w:tcBorders>
              <w:top w:val="nil"/>
              <w:bottom w:val="single" w:sz="18" w:space="0" w:color="1E64C8" w:themeColor="text2"/>
            </w:tcBorders>
            <w:shd w:val="clear" w:color="auto" w:fill="auto"/>
            <w:tcMar>
              <w:top w:w="0" w:type="dxa"/>
              <w:left w:w="0" w:type="dxa"/>
              <w:bottom w:w="0" w:type="dxa"/>
              <w:right w:w="0" w:type="dxa"/>
            </w:tcMar>
            <w:vAlign w:val="center"/>
          </w:tcPr>
          <w:p w14:paraId="1C8D3F06" w14:textId="77777777" w:rsidR="00CE7D04" w:rsidRPr="0036217D" w:rsidRDefault="00CE7D04" w:rsidP="00255A1B">
            <w:pPr>
              <w:keepNext/>
              <w:spacing w:before="240" w:after="60"/>
              <w:outlineLvl w:val="0"/>
              <w:rPr>
                <w:b/>
                <w:bCs/>
                <w:color w:val="1E64C8" w:themeColor="text2"/>
                <w:kern w:val="32"/>
                <w:sz w:val="32"/>
                <w:szCs w:val="32"/>
                <w:lang w:val="nl-NL"/>
              </w:rPr>
            </w:pPr>
          </w:p>
        </w:tc>
      </w:tr>
    </w:tbl>
    <w:p w14:paraId="303CCD78" w14:textId="7A297B9F" w:rsidR="00785259" w:rsidRDefault="00785259" w:rsidP="00255A1B"/>
    <w:p w14:paraId="101A9A15" w14:textId="0A66B3A9" w:rsidR="006867A8" w:rsidRPr="006867A8" w:rsidRDefault="006867A8" w:rsidP="00255A1B">
      <w:pPr>
        <w:rPr>
          <w:rFonts w:asciiTheme="minorHAnsi" w:hAnsiTheme="minorHAnsi" w:cs="Times New Roman"/>
          <w:lang w:val="nl-NL"/>
        </w:rPr>
      </w:pPr>
      <w:r w:rsidRPr="006867A8">
        <w:rPr>
          <w:rFonts w:asciiTheme="minorHAnsi" w:hAnsiTheme="minorHAnsi" w:cs="Times New Roman"/>
          <w:lang w:val="nl-NL"/>
        </w:rPr>
        <w:t>Deze nazorgpas bevat informatie over je diagnose, therapie, nazorgtraject en de mogelijke gevolgen van je</w:t>
      </w:r>
      <w:r w:rsidR="00FE1CF1">
        <w:rPr>
          <w:rFonts w:asciiTheme="minorHAnsi" w:hAnsiTheme="minorHAnsi" w:cs="Times New Roman"/>
          <w:lang w:val="nl-NL"/>
        </w:rPr>
        <w:t> </w:t>
      </w:r>
      <w:r w:rsidRPr="006867A8">
        <w:rPr>
          <w:rFonts w:asciiTheme="minorHAnsi" w:hAnsiTheme="minorHAnsi" w:cs="Times New Roman"/>
          <w:lang w:val="nl-NL"/>
        </w:rPr>
        <w:t xml:space="preserve">behandeling. Je leest hier wanneer je contact moet opnemen met een zorgverlener. </w:t>
      </w:r>
    </w:p>
    <w:p w14:paraId="653BA863" w14:textId="3CB7BA94" w:rsidR="006A14D8" w:rsidRDefault="006A14D8" w:rsidP="00255A1B"/>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ED0996" w:rsidRPr="00BC60C7" w14:paraId="26C00FC3" w14:textId="77777777" w:rsidTr="00271922">
        <w:trPr>
          <w:cantSplit/>
          <w:trHeight w:val="119"/>
        </w:trPr>
        <w:tc>
          <w:tcPr>
            <w:tcW w:w="10000" w:type="dxa"/>
            <w:tcBorders>
              <w:left w:val="nil"/>
            </w:tcBorders>
            <w:shd w:val="clear" w:color="auto" w:fill="DDE9F9"/>
          </w:tcPr>
          <w:p w14:paraId="5BF6D116" w14:textId="2F6E89A8" w:rsidR="00ED0996" w:rsidRPr="00B2009A" w:rsidRDefault="00ED0996" w:rsidP="00255A1B">
            <w:pPr>
              <w:pStyle w:val="StijlUZTabeltitel9ptRegelafstandMeerdere112rg"/>
              <w:spacing w:after="0" w:line="240" w:lineRule="auto"/>
              <w:rPr>
                <w:sz w:val="20"/>
                <w:szCs w:val="22"/>
              </w:rPr>
            </w:pPr>
            <w:r w:rsidRPr="00B2009A">
              <w:rPr>
                <w:sz w:val="20"/>
                <w:szCs w:val="22"/>
              </w:rPr>
              <w:t>GEGEVENS PATIËNT</w:t>
            </w:r>
          </w:p>
        </w:tc>
      </w:tr>
      <w:tr w:rsidR="00ED0996" w:rsidRPr="00FD5EB2" w14:paraId="1D2EA199" w14:textId="77777777" w:rsidTr="00271922">
        <w:trPr>
          <w:cantSplit/>
          <w:trHeight w:val="119"/>
        </w:trPr>
        <w:tc>
          <w:tcPr>
            <w:tcW w:w="10000" w:type="dxa"/>
            <w:tcBorders>
              <w:left w:val="nil"/>
            </w:tcBorders>
            <w:shd w:val="clear" w:color="auto" w:fill="auto"/>
            <w:tcMar>
              <w:bottom w:w="62" w:type="dxa"/>
            </w:tcMar>
          </w:tcPr>
          <w:p w14:paraId="31296C5B" w14:textId="77777777" w:rsidR="00ED0996" w:rsidRPr="00FD5EB2" w:rsidRDefault="00ED0996" w:rsidP="00255A1B">
            <w:r w:rsidRPr="00FD5EB2">
              <w:t xml:space="preserve">Naam: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ED0996" w:rsidRPr="00FD5EB2" w14:paraId="2BB7993A" w14:textId="77777777" w:rsidTr="00271922">
        <w:trPr>
          <w:cantSplit/>
          <w:trHeight w:val="119"/>
        </w:trPr>
        <w:tc>
          <w:tcPr>
            <w:tcW w:w="10000" w:type="dxa"/>
            <w:tcBorders>
              <w:left w:val="nil"/>
            </w:tcBorders>
            <w:shd w:val="clear" w:color="auto" w:fill="auto"/>
            <w:tcMar>
              <w:bottom w:w="62" w:type="dxa"/>
            </w:tcMar>
          </w:tcPr>
          <w:p w14:paraId="29BBFBCC" w14:textId="6B63C3AC" w:rsidR="00ED0996" w:rsidRPr="00FD5EB2" w:rsidRDefault="00ED0996" w:rsidP="00255A1B">
            <w:r w:rsidRPr="00ED0996">
              <w:t>Geboortedatum</w:t>
            </w:r>
            <w:r>
              <w:t xml:space="preserve">: </w:t>
            </w:r>
            <w:sdt>
              <w:sdtPr>
                <w:id w:val="-1329746263"/>
                <w:placeholder>
                  <w:docPart w:val="FA7C785D8DC34355A3AED1A2433CB872"/>
                </w:placeholder>
                <w:showingPlcHdr/>
                <w:date>
                  <w:dateFormat w:val="dd/MM/yyyy"/>
                  <w:lid w:val="nl-BE"/>
                  <w:storeMappedDataAs w:val="dateTime"/>
                  <w:calendar w:val="gregorian"/>
                </w:date>
              </w:sdtPr>
              <w:sdtContent>
                <w:r w:rsidRPr="00C44994">
                  <w:rPr>
                    <w:rStyle w:val="Tekstvantijdelijkeaanduiding"/>
                  </w:rPr>
                  <w:t>Ki</w:t>
                </w:r>
                <w:r>
                  <w:rPr>
                    <w:rStyle w:val="Tekstvantijdelijkeaanduiding"/>
                  </w:rPr>
                  <w:t>es</w:t>
                </w:r>
                <w:r w:rsidRPr="00C44994">
                  <w:rPr>
                    <w:rStyle w:val="Tekstvantijdelijkeaanduiding"/>
                  </w:rPr>
                  <w:t xml:space="preserve"> een datum.</w:t>
                </w:r>
              </w:sdtContent>
            </w:sdt>
          </w:p>
        </w:tc>
      </w:tr>
      <w:tr w:rsidR="00ED0996" w:rsidRPr="00FD5EB2" w14:paraId="0115AB32" w14:textId="77777777" w:rsidTr="00271922">
        <w:trPr>
          <w:cantSplit/>
          <w:trHeight w:val="119"/>
        </w:trPr>
        <w:tc>
          <w:tcPr>
            <w:tcW w:w="10000" w:type="dxa"/>
            <w:tcBorders>
              <w:left w:val="nil"/>
            </w:tcBorders>
            <w:shd w:val="clear" w:color="auto" w:fill="auto"/>
            <w:tcMar>
              <w:bottom w:w="62" w:type="dxa"/>
            </w:tcMar>
          </w:tcPr>
          <w:p w14:paraId="5B9F15D6" w14:textId="4F8A41BB" w:rsidR="00ED0996" w:rsidRPr="00FD5EB2" w:rsidRDefault="006867A8" w:rsidP="00255A1B">
            <w:r w:rsidRPr="006867A8">
              <w:t>E-mail en telefoonnummer</w:t>
            </w:r>
            <w:r w:rsidR="00ED0996" w:rsidRPr="00FD5EB2">
              <w:t>:</w:t>
            </w:r>
            <w:r w:rsidR="00ED0996">
              <w:t xml:space="preserve"> </w:t>
            </w:r>
            <w:r w:rsidR="00ED0996" w:rsidRPr="00FD5EB2">
              <w:fldChar w:fldCharType="begin"/>
            </w:r>
            <w:r w:rsidR="00ED0996" w:rsidRPr="00FD5EB2">
              <w:instrText xml:space="preserve"> MACROBUTTON  AantekeningenInInktInvoegen &lt;KlikEnVulAan&gt; </w:instrText>
            </w:r>
            <w:r w:rsidR="00ED0996" w:rsidRPr="00FD5EB2">
              <w:fldChar w:fldCharType="end"/>
            </w:r>
            <w:r w:rsidR="00ED0996" w:rsidRPr="00FD5EB2">
              <w:t xml:space="preserve"> </w:t>
            </w:r>
          </w:p>
        </w:tc>
      </w:tr>
    </w:tbl>
    <w:p w14:paraId="7C2C2F55" w14:textId="77777777" w:rsidR="006867A8" w:rsidRDefault="006867A8" w:rsidP="00255A1B"/>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6867A8" w:rsidRPr="00BC60C7" w14:paraId="7434A370" w14:textId="77777777" w:rsidTr="00E24A8F">
        <w:trPr>
          <w:cantSplit/>
          <w:trHeight w:val="119"/>
        </w:trPr>
        <w:tc>
          <w:tcPr>
            <w:tcW w:w="10000" w:type="dxa"/>
            <w:tcBorders>
              <w:left w:val="nil"/>
            </w:tcBorders>
            <w:shd w:val="clear" w:color="auto" w:fill="DDE9F9"/>
          </w:tcPr>
          <w:p w14:paraId="4620D267" w14:textId="3F22D369" w:rsidR="006867A8" w:rsidRPr="00B2009A" w:rsidRDefault="006867A8" w:rsidP="00255A1B">
            <w:pPr>
              <w:pStyle w:val="StijlUZTabeltitel9ptRegelafstandMeerdere112rg"/>
              <w:spacing w:after="0" w:line="240" w:lineRule="auto"/>
              <w:rPr>
                <w:sz w:val="20"/>
                <w:szCs w:val="22"/>
              </w:rPr>
            </w:pPr>
            <w:r w:rsidRPr="00B2009A">
              <w:rPr>
                <w:sz w:val="20"/>
                <w:szCs w:val="22"/>
              </w:rPr>
              <w:t>GEGEVENS ZORGVERLENER</w:t>
            </w:r>
            <w:r w:rsidR="008B7B48">
              <w:rPr>
                <w:sz w:val="20"/>
                <w:szCs w:val="22"/>
              </w:rPr>
              <w:t>S</w:t>
            </w:r>
          </w:p>
        </w:tc>
      </w:tr>
      <w:tr w:rsidR="006867A8" w:rsidRPr="00FD5EB2" w14:paraId="177B3E3B" w14:textId="77777777" w:rsidTr="00E24A8F">
        <w:trPr>
          <w:cantSplit/>
          <w:trHeight w:val="119"/>
        </w:trPr>
        <w:tc>
          <w:tcPr>
            <w:tcW w:w="10000" w:type="dxa"/>
            <w:tcBorders>
              <w:left w:val="nil"/>
            </w:tcBorders>
            <w:shd w:val="clear" w:color="auto" w:fill="auto"/>
            <w:tcMar>
              <w:bottom w:w="62" w:type="dxa"/>
            </w:tcMar>
          </w:tcPr>
          <w:p w14:paraId="226F00B7" w14:textId="24CD3581" w:rsidR="006867A8" w:rsidRPr="00FD5EB2" w:rsidRDefault="006867A8" w:rsidP="00255A1B">
            <w:r w:rsidRPr="008B7B48">
              <w:rPr>
                <w:rStyle w:val="UZvetblauw"/>
              </w:rPr>
              <w:t>Behandelend arts</w:t>
            </w:r>
            <w:r w:rsidRPr="00FD5EB2">
              <w:t xml:space="preserve">: </w:t>
            </w:r>
            <w:r w:rsidR="00A70369" w:rsidRPr="00FD5EB2">
              <w:fldChar w:fldCharType="begin"/>
            </w:r>
            <w:r w:rsidR="00A70369" w:rsidRPr="00FD5EB2">
              <w:instrText xml:space="preserve"> MACROBUTTON  AantekeningenInInktInvoegen &lt;KlikEnVulAan&gt; </w:instrText>
            </w:r>
            <w:r w:rsidR="00A70369" w:rsidRPr="00FD5EB2">
              <w:fldChar w:fldCharType="end"/>
            </w:r>
          </w:p>
        </w:tc>
      </w:tr>
      <w:tr w:rsidR="006867A8" w:rsidRPr="00FD5EB2" w14:paraId="5402A110" w14:textId="77777777" w:rsidTr="00E24A8F">
        <w:trPr>
          <w:cantSplit/>
          <w:trHeight w:val="119"/>
        </w:trPr>
        <w:tc>
          <w:tcPr>
            <w:tcW w:w="10000" w:type="dxa"/>
            <w:tcBorders>
              <w:left w:val="nil"/>
            </w:tcBorders>
            <w:shd w:val="clear" w:color="auto" w:fill="auto"/>
            <w:tcMar>
              <w:bottom w:w="62" w:type="dxa"/>
            </w:tcMar>
          </w:tcPr>
          <w:p w14:paraId="6E0F176D" w14:textId="55AD0DBA" w:rsidR="006867A8" w:rsidRPr="00FD5EB2" w:rsidRDefault="006867A8" w:rsidP="00255A1B">
            <w:r w:rsidRPr="008B7B48">
              <w:rPr>
                <w:rStyle w:val="UZvetblauw"/>
              </w:rPr>
              <w:t>Huisarts</w:t>
            </w:r>
            <w:r w:rsidRPr="00FD5EB2">
              <w:t>:</w:t>
            </w:r>
            <w:r>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563F1F" w14:paraId="3CABB9AA" w14:textId="77777777" w:rsidTr="00E24A8F">
        <w:trPr>
          <w:cantSplit/>
          <w:trHeight w:val="119"/>
        </w:trPr>
        <w:tc>
          <w:tcPr>
            <w:tcW w:w="10000" w:type="dxa"/>
            <w:tcBorders>
              <w:left w:val="nil"/>
            </w:tcBorders>
            <w:shd w:val="clear" w:color="auto" w:fill="auto"/>
            <w:tcMar>
              <w:bottom w:w="62" w:type="dxa"/>
            </w:tcMar>
          </w:tcPr>
          <w:p w14:paraId="4F9FF47F" w14:textId="12004CF2" w:rsidR="006867A8" w:rsidRDefault="006867A8" w:rsidP="00255A1B">
            <w:r w:rsidRPr="008B7B48">
              <w:rPr>
                <w:rStyle w:val="UZvetblauw"/>
              </w:rPr>
              <w:t>Verpleegkundig consulent</w:t>
            </w:r>
            <w:r w:rsidRPr="006867A8">
              <w:rPr>
                <w:b/>
                <w:bCs/>
                <w:color w:val="1E64C8" w:themeColor="text2"/>
              </w:rPr>
              <w:t>:</w:t>
            </w:r>
            <w:r w:rsidRPr="006867A8">
              <w:rPr>
                <w:color w:val="1E64C8" w:themeColor="text2"/>
              </w:rPr>
              <w:t xml:space="preserve"> </w:t>
            </w:r>
            <w:r>
              <w:br/>
            </w:r>
            <w:r w:rsidR="00CE7D04">
              <w:t>Je eerste aanspreekpunt in het ziekenhuis</w:t>
            </w:r>
            <w:r w:rsidR="007208E6">
              <w:t>:</w:t>
            </w:r>
          </w:p>
          <w:p w14:paraId="357B7CD8" w14:textId="77777777" w:rsidR="00A70369" w:rsidRPr="00A70369" w:rsidRDefault="00A70369" w:rsidP="00255A1B">
            <w:pPr>
              <w:rPr>
                <w:lang w:val="en-US"/>
              </w:rPr>
            </w:pPr>
            <w:r w:rsidRPr="00A70369">
              <w:rPr>
                <w:lang w:val="en-US"/>
              </w:rPr>
              <w:t>Carine Peltyn</w:t>
            </w:r>
          </w:p>
          <w:p w14:paraId="5D714222" w14:textId="37F59E24" w:rsidR="00A70369" w:rsidRPr="00A70369" w:rsidRDefault="00A70369" w:rsidP="00255A1B">
            <w:pPr>
              <w:rPr>
                <w:lang w:val="en-US"/>
              </w:rPr>
            </w:pPr>
            <w:r w:rsidRPr="00A70369">
              <w:rPr>
                <w:lang w:val="en-US"/>
              </w:rPr>
              <w:t>Tel 09</w:t>
            </w:r>
            <w:r>
              <w:rPr>
                <w:lang w:val="en-US"/>
              </w:rPr>
              <w:t xml:space="preserve"> </w:t>
            </w:r>
            <w:r w:rsidRPr="00A70369">
              <w:rPr>
                <w:lang w:val="en-US"/>
              </w:rPr>
              <w:t>332</w:t>
            </w:r>
            <w:r>
              <w:rPr>
                <w:lang w:val="en-US"/>
              </w:rPr>
              <w:t xml:space="preserve"> </w:t>
            </w:r>
            <w:r w:rsidRPr="00A70369">
              <w:rPr>
                <w:lang w:val="en-US"/>
              </w:rPr>
              <w:t>04</w:t>
            </w:r>
            <w:r>
              <w:rPr>
                <w:lang w:val="en-US"/>
              </w:rPr>
              <w:t xml:space="preserve"> </w:t>
            </w:r>
            <w:r w:rsidRPr="00A70369">
              <w:rPr>
                <w:lang w:val="en-US"/>
              </w:rPr>
              <w:t>16</w:t>
            </w:r>
          </w:p>
          <w:p w14:paraId="03E9D562" w14:textId="6D48FA0E" w:rsidR="00CE7D04" w:rsidRPr="00A70369" w:rsidRDefault="00000000" w:rsidP="00255A1B">
            <w:pPr>
              <w:rPr>
                <w:lang w:val="en-US"/>
              </w:rPr>
            </w:pPr>
            <w:hyperlink r:id="rId13" w:history="1">
              <w:r w:rsidR="00A70369" w:rsidRPr="00A70369">
                <w:rPr>
                  <w:rStyle w:val="Hyperlink"/>
                  <w:color w:val="auto"/>
                  <w:lang w:val="en-US"/>
                </w:rPr>
                <w:t>carine.peltyn@uzgent.be</w:t>
              </w:r>
            </w:hyperlink>
            <w:r w:rsidR="00A70369" w:rsidRPr="00A70369">
              <w:rPr>
                <w:lang w:val="en-US"/>
              </w:rPr>
              <w:t xml:space="preserve"> </w:t>
            </w:r>
          </w:p>
        </w:tc>
      </w:tr>
    </w:tbl>
    <w:p w14:paraId="6ACE9526" w14:textId="0EF0A5E8" w:rsidR="006867A8" w:rsidRDefault="00A70369" w:rsidP="00255A1B">
      <w:pPr>
        <w:pStyle w:val="UZTitel1"/>
        <w:numPr>
          <w:ilvl w:val="0"/>
          <w:numId w:val="0"/>
        </w:numPr>
      </w:pPr>
      <w:r>
        <w:t>Diagnose en b</w:t>
      </w:r>
      <w:r w:rsidR="006867A8">
        <w:t>ehandeling in het kort</w:t>
      </w:r>
    </w:p>
    <w:p w14:paraId="4191CFD2" w14:textId="7239D6F9" w:rsidR="006867A8" w:rsidRDefault="00A70369" w:rsidP="00255A1B">
      <w:pPr>
        <w:tabs>
          <w:tab w:val="left" w:pos="2858"/>
        </w:tabs>
      </w:pPr>
      <w:r>
        <w:t>Tumortype / histologie</w:t>
      </w:r>
      <w:r w:rsidR="006867A8">
        <w:t>:</w:t>
      </w:r>
      <w:r w:rsidR="00130263">
        <w:tab/>
      </w:r>
      <w:r>
        <w:t xml:space="preserve">Prostaatkanker, TNM: </w:t>
      </w:r>
      <w:r w:rsidR="006867A8" w:rsidRPr="00FD5EB2">
        <w:fldChar w:fldCharType="begin"/>
      </w:r>
      <w:r w:rsidR="006867A8" w:rsidRPr="00FD5EB2">
        <w:instrText xml:space="preserve"> MACROBUTTON  AantekeningenInInktInvoegen &lt;KlikEnVulAan&gt; </w:instrText>
      </w:r>
      <w:r w:rsidR="006867A8" w:rsidRPr="00FD5EB2">
        <w:fldChar w:fldCharType="end"/>
      </w:r>
      <w:r>
        <w:tab/>
        <w:t xml:space="preserve">Gleansonscore: </w:t>
      </w:r>
      <w:r w:rsidRPr="00FD5EB2">
        <w:fldChar w:fldCharType="begin"/>
      </w:r>
      <w:r w:rsidRPr="00FD5EB2">
        <w:instrText xml:space="preserve"> MACROBUTTON  AantekeningenInInktInvoegen &lt;KlikEnVulAan&gt; </w:instrText>
      </w:r>
      <w:r w:rsidRPr="00FD5EB2">
        <w:fldChar w:fldCharType="end"/>
      </w:r>
    </w:p>
    <w:p w14:paraId="11DE7C11" w14:textId="2B8B1E26" w:rsidR="006867A8" w:rsidRDefault="00A70369" w:rsidP="00255A1B">
      <w:pPr>
        <w:tabs>
          <w:tab w:val="left" w:pos="2858"/>
        </w:tabs>
      </w:pPr>
      <w:r>
        <w:t>Datum van de diagnose</w:t>
      </w:r>
      <w:r w:rsidR="006867A8">
        <w:t>:</w:t>
      </w:r>
      <w:r w:rsidR="008C30A6">
        <w:tab/>
      </w:r>
      <w:r w:rsidR="008C30A6" w:rsidRPr="00FD5EB2">
        <w:fldChar w:fldCharType="begin"/>
      </w:r>
      <w:r w:rsidR="008C30A6" w:rsidRPr="00FD5EB2">
        <w:instrText xml:space="preserve"> MACROBUTTON  AantekeningenInInktInvoegen &lt;KlikEnVulAan&gt; </w:instrText>
      </w:r>
      <w:r w:rsidR="008C30A6" w:rsidRPr="00FD5EB2">
        <w:fldChar w:fldCharType="end"/>
      </w:r>
    </w:p>
    <w:p w14:paraId="6856B97A" w14:textId="50EF9D65" w:rsidR="00CE7D04" w:rsidRDefault="008C30A6" w:rsidP="00255A1B">
      <w:pPr>
        <w:tabs>
          <w:tab w:val="left" w:pos="2858"/>
        </w:tabs>
      </w:pPr>
      <w:r>
        <w:t>Heelkunde</w:t>
      </w:r>
      <w:r w:rsidR="00CE7D04">
        <w:t>:</w:t>
      </w:r>
      <w:r w:rsidR="00CE7D04">
        <w:tab/>
      </w:r>
      <w:sdt>
        <w:sdtPr>
          <w:id w:val="-865058486"/>
          <w14:checkbox>
            <w14:checked w14:val="0"/>
            <w14:checkedState w14:val="2612" w14:font="MS Gothic"/>
            <w14:uncheckedState w14:val="2610" w14:font="MS Gothic"/>
          </w14:checkbox>
        </w:sdtPr>
        <w:sdtContent>
          <w:r w:rsidR="00CE7D04">
            <w:rPr>
              <w:rFonts w:ascii="MS Gothic" w:eastAsia="MS Gothic" w:hAnsi="MS Gothic" w:hint="eastAsia"/>
            </w:rPr>
            <w:t>☐</w:t>
          </w:r>
        </w:sdtContent>
      </w:sdt>
      <w:r w:rsidR="00CE7D04">
        <w:t xml:space="preserve"> </w:t>
      </w:r>
      <w:r>
        <w:t xml:space="preserve">Radicale prostatectomie </w:t>
      </w:r>
      <w:r w:rsidR="00CE7D04">
        <w:t> </w:t>
      </w:r>
      <w:sdt>
        <w:sdtPr>
          <w:id w:val="20671309"/>
          <w14:checkbox>
            <w14:checked w14:val="0"/>
            <w14:checkedState w14:val="2612" w14:font="MS Gothic"/>
            <w14:uncheckedState w14:val="2610" w14:font="MS Gothic"/>
          </w14:checkbox>
        </w:sdtPr>
        <w:sdtContent>
          <w:r w:rsidR="00CE7D04">
            <w:rPr>
              <w:rFonts w:ascii="MS Gothic" w:eastAsia="MS Gothic" w:hAnsi="MS Gothic" w:hint="eastAsia"/>
            </w:rPr>
            <w:t>☐</w:t>
          </w:r>
        </w:sdtContent>
      </w:sdt>
      <w:r w:rsidR="00CE7D04">
        <w:t xml:space="preserve"> </w:t>
      </w:r>
      <w:r>
        <w:t>Pelviene lymfeklierdissectie</w:t>
      </w:r>
      <w:r w:rsidR="00B02652">
        <w:t xml:space="preserve"> </w:t>
      </w:r>
    </w:p>
    <w:p w14:paraId="3EA8B4B6" w14:textId="10FAA167" w:rsidR="006867A8" w:rsidRPr="006867A8" w:rsidRDefault="00A70369" w:rsidP="00255A1B">
      <w:pPr>
        <w:pStyle w:val="UZTitel1"/>
        <w:numPr>
          <w:ilvl w:val="0"/>
          <w:numId w:val="0"/>
        </w:numPr>
      </w:pPr>
      <w:r>
        <w:t>Behandeling tijdens de nazorgfase</w:t>
      </w:r>
    </w:p>
    <w:p w14:paraId="69297A10" w14:textId="7A74FAD6" w:rsidR="006867A8" w:rsidRDefault="00A70369" w:rsidP="00255A1B">
      <w:r>
        <w:t xml:space="preserve">Adjuvante </w:t>
      </w:r>
      <w:r w:rsidR="006867A8">
        <w:t>behandeling nodig?</w:t>
      </w:r>
      <w:r w:rsidR="00CE7D04">
        <w:tab/>
      </w:r>
      <w:r w:rsidR="002D4F78" w:rsidRPr="002D4F78">
        <w:t xml:space="preserve"> </w:t>
      </w:r>
      <w:r w:rsidR="002D4F78">
        <w:tab/>
      </w:r>
      <w:sdt>
        <w:sdtPr>
          <w:id w:val="1441882259"/>
          <w14:checkbox>
            <w14:checked w14:val="0"/>
            <w14:checkedState w14:val="2612" w14:font="MS Gothic"/>
            <w14:uncheckedState w14:val="2610" w14:font="MS Gothic"/>
          </w14:checkbox>
        </w:sdtPr>
        <w:sdtContent>
          <w:r w:rsidR="002D4F78">
            <w:rPr>
              <w:rFonts w:ascii="MS Gothic" w:eastAsia="MS Gothic" w:hAnsi="MS Gothic" w:hint="eastAsia"/>
            </w:rPr>
            <w:t>☐</w:t>
          </w:r>
        </w:sdtContent>
      </w:sdt>
      <w:r w:rsidR="002D4F78">
        <w:t xml:space="preserve"> Ja</w:t>
      </w:r>
      <w:r w:rsidR="002D4F78">
        <w:t> </w:t>
      </w:r>
      <w:sdt>
        <w:sdtPr>
          <w:id w:val="1263347780"/>
          <w14:checkbox>
            <w14:checked w14:val="0"/>
            <w14:checkedState w14:val="2612" w14:font="MS Gothic"/>
            <w14:uncheckedState w14:val="2610" w14:font="MS Gothic"/>
          </w14:checkbox>
        </w:sdtPr>
        <w:sdtContent>
          <w:r w:rsidR="002D4F78">
            <w:rPr>
              <w:rFonts w:ascii="MS Gothic" w:eastAsia="MS Gothic" w:hAnsi="MS Gothic" w:hint="eastAsia"/>
            </w:rPr>
            <w:t>☐</w:t>
          </w:r>
        </w:sdtContent>
      </w:sdt>
      <w:r w:rsidR="002D4F78">
        <w:t xml:space="preserve"> Nee</w:t>
      </w:r>
    </w:p>
    <w:p w14:paraId="773CB0BE" w14:textId="77777777" w:rsidR="006867A8" w:rsidRDefault="006867A8" w:rsidP="00255A1B">
      <w:pPr>
        <w:pStyle w:val="UZInfobody"/>
      </w:pPr>
    </w:p>
    <w:tbl>
      <w:tblPr>
        <w:tblStyle w:val="Tabelraster"/>
        <w:tblW w:w="10001" w:type="dxa"/>
        <w:tblBorders>
          <w:top w:val="single" w:sz="4" w:space="0" w:color="1E64C8" w:themeColor="text2"/>
          <w:left w:val="none" w:sz="0" w:space="0" w:color="auto"/>
          <w:bottom w:val="single" w:sz="4" w:space="0" w:color="1E64C8" w:themeColor="text2"/>
          <w:right w:val="none" w:sz="0" w:space="0" w:color="auto"/>
          <w:insideH w:val="single" w:sz="4" w:space="0" w:color="1E64C8" w:themeColor="text2"/>
          <w:insideV w:val="single" w:sz="4" w:space="0" w:color="1E64C8" w:themeColor="text2"/>
        </w:tblBorders>
        <w:tblCellMar>
          <w:top w:w="57" w:type="dxa"/>
          <w:left w:w="119" w:type="dxa"/>
          <w:bottom w:w="57" w:type="dxa"/>
          <w:right w:w="119" w:type="dxa"/>
        </w:tblCellMar>
        <w:tblLook w:val="04A0" w:firstRow="1" w:lastRow="0" w:firstColumn="1" w:lastColumn="0" w:noHBand="0" w:noVBand="1"/>
      </w:tblPr>
      <w:tblGrid>
        <w:gridCol w:w="4286"/>
        <w:gridCol w:w="2381"/>
        <w:gridCol w:w="3334"/>
      </w:tblGrid>
      <w:tr w:rsidR="005556D3" w:rsidRPr="005556D3" w14:paraId="77EA905E" w14:textId="77777777" w:rsidTr="00375499">
        <w:trPr>
          <w:trHeight w:val="238"/>
        </w:trPr>
        <w:tc>
          <w:tcPr>
            <w:tcW w:w="4286" w:type="dxa"/>
            <w:shd w:val="clear" w:color="auto" w:fill="DDE9F9"/>
          </w:tcPr>
          <w:p w14:paraId="7EA54D56" w14:textId="77777777" w:rsidR="005556D3" w:rsidRPr="005556D3" w:rsidRDefault="005556D3" w:rsidP="00255A1B">
            <w:pPr>
              <w:pStyle w:val="UZTabeltitel"/>
              <w:rPr>
                <w:sz w:val="20"/>
                <w:szCs w:val="22"/>
              </w:rPr>
            </w:pPr>
            <w:r w:rsidRPr="005556D3">
              <w:rPr>
                <w:sz w:val="20"/>
                <w:szCs w:val="22"/>
              </w:rPr>
              <w:t>Naam bijkomende behandeling</w:t>
            </w:r>
          </w:p>
        </w:tc>
        <w:tc>
          <w:tcPr>
            <w:tcW w:w="2381" w:type="dxa"/>
            <w:shd w:val="clear" w:color="auto" w:fill="DDE9F9"/>
          </w:tcPr>
          <w:p w14:paraId="2694CEA9" w14:textId="77777777" w:rsidR="005556D3" w:rsidRPr="005556D3" w:rsidRDefault="005556D3" w:rsidP="00255A1B">
            <w:pPr>
              <w:pStyle w:val="UZTabeltitel"/>
              <w:rPr>
                <w:sz w:val="20"/>
                <w:szCs w:val="22"/>
              </w:rPr>
            </w:pPr>
            <w:r w:rsidRPr="005556D3">
              <w:rPr>
                <w:sz w:val="20"/>
                <w:szCs w:val="22"/>
              </w:rPr>
              <w:t>Duur</w:t>
            </w:r>
          </w:p>
        </w:tc>
        <w:tc>
          <w:tcPr>
            <w:tcW w:w="3334" w:type="dxa"/>
            <w:shd w:val="clear" w:color="auto" w:fill="DDE9F9"/>
          </w:tcPr>
          <w:p w14:paraId="35C8EAF5" w14:textId="77777777" w:rsidR="005556D3" w:rsidRPr="005556D3" w:rsidRDefault="005556D3" w:rsidP="00255A1B">
            <w:pPr>
              <w:pStyle w:val="UZTabeltitel"/>
              <w:rPr>
                <w:sz w:val="20"/>
                <w:szCs w:val="22"/>
              </w:rPr>
            </w:pPr>
            <w:r w:rsidRPr="005556D3">
              <w:rPr>
                <w:sz w:val="20"/>
                <w:szCs w:val="22"/>
              </w:rPr>
              <w:t>Mogelijke bijwerkingen</w:t>
            </w:r>
          </w:p>
        </w:tc>
      </w:tr>
      <w:tr w:rsidR="005556D3" w:rsidRPr="005556D3" w14:paraId="5233E428" w14:textId="77777777" w:rsidTr="0061723E">
        <w:trPr>
          <w:trHeight w:val="238"/>
        </w:trPr>
        <w:tc>
          <w:tcPr>
            <w:tcW w:w="4286" w:type="dxa"/>
          </w:tcPr>
          <w:p w14:paraId="587592CF" w14:textId="5A46C373" w:rsidR="005556D3" w:rsidRPr="00F930FE" w:rsidRDefault="00F930FE" w:rsidP="00255A1B">
            <w:pPr>
              <w:pStyle w:val="UZTabeltekst"/>
            </w:pPr>
            <w:r w:rsidRPr="00F930FE">
              <w:fldChar w:fldCharType="begin"/>
            </w:r>
            <w:r w:rsidRPr="00F930FE">
              <w:instrText xml:space="preserve"> MACROBUTTON  AantekeningenInInktInvoegen &lt;KlikEnVulAan&gt; </w:instrText>
            </w:r>
            <w:r w:rsidRPr="00F930FE">
              <w:fldChar w:fldCharType="end"/>
            </w:r>
          </w:p>
        </w:tc>
        <w:tc>
          <w:tcPr>
            <w:tcW w:w="2381" w:type="dxa"/>
          </w:tcPr>
          <w:p w14:paraId="318E000B" w14:textId="67C4FC20" w:rsidR="005556D3" w:rsidRPr="00F930FE" w:rsidRDefault="00F930FE" w:rsidP="00255A1B">
            <w:pPr>
              <w:pStyle w:val="UZTabeltekst"/>
            </w:pPr>
            <w:r w:rsidRPr="00F930FE">
              <w:fldChar w:fldCharType="begin"/>
            </w:r>
            <w:r w:rsidRPr="00F930FE">
              <w:instrText xml:space="preserve"> MACROBUTTON  AantekeningenInInktInvoegen &lt;KlikEnVulAan&gt; </w:instrText>
            </w:r>
            <w:r w:rsidRPr="00F930FE">
              <w:fldChar w:fldCharType="end"/>
            </w:r>
          </w:p>
        </w:tc>
        <w:tc>
          <w:tcPr>
            <w:tcW w:w="3334" w:type="dxa"/>
          </w:tcPr>
          <w:p w14:paraId="2FA46E9A" w14:textId="6A56CBB7" w:rsidR="009240A9" w:rsidRPr="00F930FE" w:rsidRDefault="00F930FE" w:rsidP="00255A1B">
            <w:pPr>
              <w:pStyle w:val="UZTabeltekst"/>
            </w:pPr>
            <w:r w:rsidRPr="00F930FE">
              <w:fldChar w:fldCharType="begin"/>
            </w:r>
            <w:r w:rsidRPr="00F930FE">
              <w:instrText xml:space="preserve"> MACROBUTTON  AantekeningenInInktInvoegen &lt;KlikEnVulAan&gt; </w:instrText>
            </w:r>
            <w:r w:rsidRPr="00F930FE">
              <w:fldChar w:fldCharType="end"/>
            </w:r>
          </w:p>
        </w:tc>
      </w:tr>
    </w:tbl>
    <w:p w14:paraId="21DDE903" w14:textId="77777777" w:rsidR="00FE1231" w:rsidRDefault="00FE1231" w:rsidP="00255A1B">
      <w:pPr>
        <w:pStyle w:val="UZTitel1"/>
        <w:numPr>
          <w:ilvl w:val="0"/>
          <w:numId w:val="0"/>
        </w:numPr>
      </w:pPr>
      <w:r>
        <w:t>Follow-uponderzoeken</w:t>
      </w:r>
    </w:p>
    <w:p w14:paraId="40807711" w14:textId="6F84EF1A" w:rsidR="00B02652" w:rsidRPr="00B02652" w:rsidRDefault="00563F1F" w:rsidP="00255A1B">
      <w:pPr>
        <w:pStyle w:val="Lijstalinea"/>
        <w:numPr>
          <w:ilvl w:val="0"/>
          <w:numId w:val="34"/>
        </w:numPr>
        <w:rPr>
          <w:rFonts w:ascii="Arial" w:hAnsi="Arial" w:cs="Arial"/>
          <w:sz w:val="20"/>
          <w:szCs w:val="20"/>
        </w:rPr>
      </w:pPr>
      <w:r>
        <w:rPr>
          <w:rFonts w:ascii="Arial" w:hAnsi="Arial" w:cs="Arial"/>
          <w:sz w:val="20"/>
          <w:szCs w:val="20"/>
        </w:rPr>
        <w:t>O</w:t>
      </w:r>
      <w:r w:rsidR="00B02652" w:rsidRPr="00B02652">
        <w:rPr>
          <w:rFonts w:ascii="Arial" w:hAnsi="Arial" w:cs="Arial"/>
          <w:sz w:val="20"/>
          <w:szCs w:val="20"/>
        </w:rPr>
        <w:t>m de PSA (prostaatspecifiek antigen) op te volgen</w:t>
      </w:r>
      <w:r>
        <w:rPr>
          <w:rFonts w:ascii="Arial" w:hAnsi="Arial" w:cs="Arial"/>
          <w:sz w:val="20"/>
          <w:szCs w:val="20"/>
        </w:rPr>
        <w:t>, moet je geregeld bloed laten afnemen</w:t>
      </w:r>
      <w:r w:rsidR="00B02652" w:rsidRPr="00B02652">
        <w:rPr>
          <w:rFonts w:ascii="Arial" w:hAnsi="Arial" w:cs="Arial"/>
          <w:sz w:val="20"/>
          <w:szCs w:val="20"/>
        </w:rPr>
        <w:t>. Je hoeft daarvoor niet nuchter te zijn, tenzij er ook andere analyses nodig zijn.</w:t>
      </w:r>
    </w:p>
    <w:p w14:paraId="6023C422" w14:textId="79BC934D" w:rsidR="00B02652" w:rsidRPr="00B02652" w:rsidRDefault="00B02652" w:rsidP="00255A1B">
      <w:pPr>
        <w:pStyle w:val="Lijstalinea"/>
        <w:numPr>
          <w:ilvl w:val="1"/>
          <w:numId w:val="34"/>
        </w:numPr>
        <w:rPr>
          <w:rFonts w:ascii="Arial" w:hAnsi="Arial" w:cs="Arial"/>
          <w:sz w:val="20"/>
          <w:szCs w:val="20"/>
        </w:rPr>
      </w:pPr>
      <w:r w:rsidRPr="00B02652">
        <w:rPr>
          <w:rFonts w:ascii="Arial" w:hAnsi="Arial" w:cs="Arial"/>
          <w:sz w:val="20"/>
          <w:szCs w:val="20"/>
        </w:rPr>
        <w:t>Gedurende het eerste jaar: PSA</w:t>
      </w:r>
      <w:r w:rsidR="00563F1F">
        <w:rPr>
          <w:rFonts w:ascii="Arial" w:hAnsi="Arial" w:cs="Arial"/>
          <w:sz w:val="20"/>
          <w:szCs w:val="20"/>
        </w:rPr>
        <w:t>-waarde</w:t>
      </w:r>
      <w:r w:rsidRPr="00B02652">
        <w:rPr>
          <w:rFonts w:ascii="Arial" w:hAnsi="Arial" w:cs="Arial"/>
          <w:sz w:val="20"/>
          <w:szCs w:val="20"/>
        </w:rPr>
        <w:t xml:space="preserve"> om de drie maanden laten bepalen</w:t>
      </w:r>
    </w:p>
    <w:p w14:paraId="52FB75B6" w14:textId="4F51E3EA" w:rsidR="00B02652" w:rsidRPr="00B02652" w:rsidRDefault="00B02652" w:rsidP="00255A1B">
      <w:pPr>
        <w:pStyle w:val="Lijstalinea"/>
        <w:numPr>
          <w:ilvl w:val="1"/>
          <w:numId w:val="34"/>
        </w:numPr>
        <w:rPr>
          <w:rFonts w:ascii="Arial" w:hAnsi="Arial" w:cs="Arial"/>
          <w:sz w:val="20"/>
          <w:szCs w:val="20"/>
        </w:rPr>
      </w:pPr>
      <w:r w:rsidRPr="00B02652">
        <w:rPr>
          <w:rFonts w:ascii="Arial" w:hAnsi="Arial" w:cs="Arial"/>
          <w:sz w:val="20"/>
          <w:szCs w:val="20"/>
        </w:rPr>
        <w:t>Vanaf het tweede jaar: PSA om de zes maanden laten bepalen</w:t>
      </w:r>
    </w:p>
    <w:p w14:paraId="7ADEFBF9" w14:textId="6319B30C" w:rsidR="00B02652" w:rsidRPr="00B02652" w:rsidRDefault="00B02652" w:rsidP="00255A1B">
      <w:pPr>
        <w:pStyle w:val="Lijstalinea"/>
        <w:numPr>
          <w:ilvl w:val="1"/>
          <w:numId w:val="34"/>
        </w:numPr>
        <w:rPr>
          <w:rFonts w:ascii="Arial" w:hAnsi="Arial" w:cs="Arial"/>
          <w:sz w:val="20"/>
          <w:szCs w:val="20"/>
        </w:rPr>
      </w:pPr>
      <w:r w:rsidRPr="00B02652">
        <w:rPr>
          <w:rFonts w:ascii="Arial" w:hAnsi="Arial" w:cs="Arial"/>
          <w:sz w:val="20"/>
          <w:szCs w:val="20"/>
        </w:rPr>
        <w:t xml:space="preserve">Vanaf het </w:t>
      </w:r>
      <w:r w:rsidR="00563F1F">
        <w:rPr>
          <w:rFonts w:ascii="Arial" w:hAnsi="Arial" w:cs="Arial"/>
          <w:sz w:val="20"/>
          <w:szCs w:val="20"/>
        </w:rPr>
        <w:t>zes</w:t>
      </w:r>
      <w:r w:rsidRPr="00B02652">
        <w:rPr>
          <w:rFonts w:ascii="Arial" w:hAnsi="Arial" w:cs="Arial"/>
          <w:sz w:val="20"/>
          <w:szCs w:val="20"/>
        </w:rPr>
        <w:t>de jaar: PSA jaarlijks laten bepalen</w:t>
      </w:r>
    </w:p>
    <w:p w14:paraId="577570FA" w14:textId="77777777" w:rsidR="00B02652" w:rsidRPr="00B02652" w:rsidRDefault="00B02652" w:rsidP="00255A1B"/>
    <w:p w14:paraId="7219EC41" w14:textId="5BCD648E" w:rsidR="00B02652" w:rsidRPr="000F03A4" w:rsidRDefault="00B02652" w:rsidP="00255A1B">
      <w:pPr>
        <w:pStyle w:val="Lijstalinea"/>
        <w:numPr>
          <w:ilvl w:val="0"/>
          <w:numId w:val="34"/>
        </w:numPr>
      </w:pPr>
      <w:bookmarkStart w:id="0" w:name="_Hlk148969300"/>
      <w:r w:rsidRPr="00B02652">
        <w:rPr>
          <w:rFonts w:ascii="Arial" w:hAnsi="Arial" w:cs="Arial"/>
          <w:sz w:val="20"/>
          <w:szCs w:val="20"/>
        </w:rPr>
        <w:lastRenderedPageBreak/>
        <w:t>Na een radicale prostatectomie moet de PSA</w:t>
      </w:r>
      <w:bookmarkEnd w:id="0"/>
      <w:r w:rsidRPr="00B02652">
        <w:rPr>
          <w:rFonts w:ascii="Arial" w:hAnsi="Arial" w:cs="Arial"/>
          <w:sz w:val="20"/>
          <w:szCs w:val="20"/>
        </w:rPr>
        <w:t xml:space="preserve"> onmeetbaar </w:t>
      </w:r>
      <w:r w:rsidR="00FF2534">
        <w:rPr>
          <w:rFonts w:ascii="Arial" w:hAnsi="Arial" w:cs="Arial"/>
          <w:sz w:val="20"/>
          <w:szCs w:val="20"/>
        </w:rPr>
        <w:t>(</w:t>
      </w:r>
      <w:r w:rsidR="00BB7AA9">
        <w:rPr>
          <w:rFonts w:ascii="Arial" w:hAnsi="Arial" w:cs="Arial"/>
          <w:sz w:val="20"/>
          <w:szCs w:val="20"/>
        </w:rPr>
        <w:t>onder</w:t>
      </w:r>
      <w:r w:rsidRPr="00B02652">
        <w:rPr>
          <w:rFonts w:ascii="Arial" w:hAnsi="Arial" w:cs="Arial"/>
          <w:sz w:val="20"/>
          <w:szCs w:val="20"/>
        </w:rPr>
        <w:t xml:space="preserve"> het meetbereik van het labo</w:t>
      </w:r>
      <w:r w:rsidR="00FF2534">
        <w:rPr>
          <w:rFonts w:ascii="Arial" w:hAnsi="Arial" w:cs="Arial"/>
          <w:sz w:val="20"/>
          <w:szCs w:val="20"/>
        </w:rPr>
        <w:t>)</w:t>
      </w:r>
      <w:r w:rsidRPr="00B02652">
        <w:rPr>
          <w:rFonts w:ascii="Arial" w:hAnsi="Arial" w:cs="Arial"/>
          <w:sz w:val="20"/>
          <w:szCs w:val="20"/>
        </w:rPr>
        <w:t xml:space="preserve"> zijn en blijven. Bij een bloedafname in het UZ is dat bijvoorbeeld </w:t>
      </w:r>
      <w:r w:rsidR="00BB7AA9">
        <w:rPr>
          <w:rFonts w:ascii="Arial" w:hAnsi="Arial" w:cs="Arial"/>
          <w:sz w:val="20"/>
          <w:szCs w:val="20"/>
        </w:rPr>
        <w:t>minder dan</w:t>
      </w:r>
      <w:r w:rsidRPr="00B02652">
        <w:rPr>
          <w:rFonts w:ascii="Arial" w:hAnsi="Arial" w:cs="Arial"/>
          <w:sz w:val="20"/>
          <w:szCs w:val="20"/>
        </w:rPr>
        <w:t xml:space="preserve"> 0.03 ng/ml. </w:t>
      </w:r>
      <w:r w:rsidRPr="00B02652">
        <w:rPr>
          <w:rFonts w:ascii="Arial" w:hAnsi="Arial" w:cs="Arial"/>
          <w:sz w:val="20"/>
          <w:szCs w:val="20"/>
        </w:rPr>
        <w:br/>
        <w:t>Het meetbereik verschilt van labo tot labo. In Nederland wordt zelfs een andere meeteenheid gebruikt.</w:t>
      </w:r>
      <w:r>
        <w:t xml:space="preserve"> </w:t>
      </w:r>
    </w:p>
    <w:p w14:paraId="33835698" w14:textId="511FDB5D" w:rsidR="00B02652" w:rsidRPr="00B02652" w:rsidRDefault="00B02652" w:rsidP="00255A1B">
      <w:pPr>
        <w:pStyle w:val="Lijstalinea"/>
        <w:numPr>
          <w:ilvl w:val="0"/>
          <w:numId w:val="34"/>
        </w:numPr>
        <w:rPr>
          <w:rFonts w:ascii="Arial" w:hAnsi="Arial" w:cs="Arial"/>
          <w:sz w:val="20"/>
          <w:szCs w:val="20"/>
        </w:rPr>
      </w:pPr>
      <w:r w:rsidRPr="00B02652">
        <w:rPr>
          <w:rFonts w:ascii="Arial" w:hAnsi="Arial" w:cs="Arial"/>
          <w:sz w:val="20"/>
          <w:szCs w:val="20"/>
        </w:rPr>
        <w:t xml:space="preserve">Als er </w:t>
      </w:r>
      <w:r w:rsidR="00FF2534">
        <w:rPr>
          <w:rFonts w:ascii="Arial" w:hAnsi="Arial" w:cs="Arial"/>
          <w:sz w:val="20"/>
          <w:szCs w:val="20"/>
        </w:rPr>
        <w:t>twee</w:t>
      </w:r>
      <w:r w:rsidRPr="00B02652">
        <w:rPr>
          <w:rFonts w:ascii="Arial" w:hAnsi="Arial" w:cs="Arial"/>
          <w:sz w:val="20"/>
          <w:szCs w:val="20"/>
        </w:rPr>
        <w:t xml:space="preserve"> stijgingen op rij </w:t>
      </w:r>
      <w:r w:rsidR="00FF2534">
        <w:rPr>
          <w:rFonts w:ascii="Arial" w:hAnsi="Arial" w:cs="Arial"/>
          <w:sz w:val="20"/>
          <w:szCs w:val="20"/>
        </w:rPr>
        <w:t>optreden</w:t>
      </w:r>
      <w:r w:rsidRPr="00B02652">
        <w:rPr>
          <w:rFonts w:ascii="Arial" w:hAnsi="Arial" w:cs="Arial"/>
          <w:sz w:val="20"/>
          <w:szCs w:val="20"/>
        </w:rPr>
        <w:t>, adviseren we jou om je behandelend arts te contacteren.</w:t>
      </w:r>
    </w:p>
    <w:p w14:paraId="509DD099" w14:textId="7D7BC912" w:rsidR="00B02652" w:rsidRPr="00B02652" w:rsidRDefault="00B02652" w:rsidP="00255A1B">
      <w:pPr>
        <w:pStyle w:val="Lijstalinea"/>
        <w:numPr>
          <w:ilvl w:val="0"/>
          <w:numId w:val="34"/>
        </w:numPr>
        <w:rPr>
          <w:rFonts w:ascii="Arial" w:hAnsi="Arial" w:cs="Arial"/>
          <w:sz w:val="20"/>
          <w:szCs w:val="20"/>
        </w:rPr>
      </w:pPr>
      <w:r w:rsidRPr="00B02652">
        <w:rPr>
          <w:rFonts w:ascii="Arial" w:hAnsi="Arial" w:cs="Arial"/>
          <w:sz w:val="20"/>
          <w:szCs w:val="20"/>
        </w:rPr>
        <w:t>De PSA-bepalingen worden twee keer per jaar terugbetaald door de ziekteverzekering. Je hebt telkens een aanvraagformulier nodig van je huisarts of uroloog.</w:t>
      </w:r>
    </w:p>
    <w:p w14:paraId="51584D15" w14:textId="1ADCF404" w:rsidR="00B02652" w:rsidRPr="00B02652" w:rsidRDefault="00BB7AA9" w:rsidP="00255A1B">
      <w:pPr>
        <w:pStyle w:val="Lijstalinea"/>
        <w:numPr>
          <w:ilvl w:val="0"/>
          <w:numId w:val="34"/>
        </w:numPr>
        <w:rPr>
          <w:rFonts w:ascii="Arial" w:hAnsi="Arial" w:cs="Arial"/>
          <w:sz w:val="20"/>
          <w:szCs w:val="20"/>
        </w:rPr>
      </w:pPr>
      <w:r>
        <w:rPr>
          <w:rFonts w:ascii="Arial" w:hAnsi="Arial" w:cs="Arial"/>
          <w:sz w:val="20"/>
          <w:szCs w:val="20"/>
        </w:rPr>
        <w:t>Je laat de</w:t>
      </w:r>
      <w:r w:rsidR="00B02652" w:rsidRPr="00B02652">
        <w:rPr>
          <w:rFonts w:ascii="Arial" w:hAnsi="Arial" w:cs="Arial"/>
          <w:sz w:val="20"/>
          <w:szCs w:val="20"/>
        </w:rPr>
        <w:t xml:space="preserve"> bloedafname</w:t>
      </w:r>
      <w:r>
        <w:rPr>
          <w:rFonts w:ascii="Arial" w:hAnsi="Arial" w:cs="Arial"/>
          <w:sz w:val="20"/>
          <w:szCs w:val="20"/>
        </w:rPr>
        <w:t xml:space="preserve"> het best</w:t>
      </w:r>
      <w:r w:rsidR="00B02652" w:rsidRPr="00B02652">
        <w:rPr>
          <w:rFonts w:ascii="Arial" w:hAnsi="Arial" w:cs="Arial"/>
          <w:sz w:val="20"/>
          <w:szCs w:val="20"/>
        </w:rPr>
        <w:t xml:space="preserve"> enkele dagen </w:t>
      </w:r>
      <w:r>
        <w:rPr>
          <w:rFonts w:ascii="Arial" w:hAnsi="Arial" w:cs="Arial"/>
          <w:sz w:val="20"/>
          <w:szCs w:val="20"/>
        </w:rPr>
        <w:t>voor je raadpleging uitvoer</w:t>
      </w:r>
      <w:r w:rsidR="00B02652" w:rsidRPr="00B02652">
        <w:rPr>
          <w:rFonts w:ascii="Arial" w:hAnsi="Arial" w:cs="Arial"/>
          <w:sz w:val="20"/>
          <w:szCs w:val="20"/>
        </w:rPr>
        <w:t xml:space="preserve">en. </w:t>
      </w:r>
      <w:r>
        <w:rPr>
          <w:rFonts w:ascii="Arial" w:hAnsi="Arial" w:cs="Arial"/>
          <w:sz w:val="20"/>
          <w:szCs w:val="20"/>
        </w:rPr>
        <w:t>Zo</w:t>
      </w:r>
      <w:r w:rsidR="00B02652" w:rsidRPr="00B02652">
        <w:rPr>
          <w:rFonts w:ascii="Arial" w:hAnsi="Arial" w:cs="Arial"/>
          <w:sz w:val="20"/>
          <w:szCs w:val="20"/>
        </w:rPr>
        <w:t xml:space="preserve"> is de waarde </w:t>
      </w:r>
      <w:r>
        <w:rPr>
          <w:rFonts w:ascii="Arial" w:hAnsi="Arial" w:cs="Arial"/>
          <w:sz w:val="20"/>
          <w:szCs w:val="20"/>
        </w:rPr>
        <w:t xml:space="preserve">al </w:t>
      </w:r>
      <w:r w:rsidR="00B02652" w:rsidRPr="00B02652">
        <w:rPr>
          <w:rFonts w:ascii="Arial" w:hAnsi="Arial" w:cs="Arial"/>
          <w:sz w:val="20"/>
          <w:szCs w:val="20"/>
        </w:rPr>
        <w:t xml:space="preserve">gekend </w:t>
      </w:r>
      <w:r>
        <w:rPr>
          <w:rFonts w:ascii="Arial" w:hAnsi="Arial" w:cs="Arial"/>
          <w:sz w:val="20"/>
          <w:szCs w:val="20"/>
        </w:rPr>
        <w:t>op het moment dat</w:t>
      </w:r>
      <w:r w:rsidR="00B02652" w:rsidRPr="00B02652">
        <w:rPr>
          <w:rFonts w:ascii="Arial" w:hAnsi="Arial" w:cs="Arial"/>
          <w:sz w:val="20"/>
          <w:szCs w:val="20"/>
        </w:rPr>
        <w:t xml:space="preserve"> </w:t>
      </w:r>
      <w:r>
        <w:rPr>
          <w:rFonts w:ascii="Arial" w:hAnsi="Arial" w:cs="Arial"/>
          <w:sz w:val="20"/>
          <w:szCs w:val="20"/>
        </w:rPr>
        <w:t>je de arts ziet</w:t>
      </w:r>
      <w:r w:rsidR="00B02652" w:rsidRPr="00B02652">
        <w:rPr>
          <w:rFonts w:ascii="Arial" w:hAnsi="Arial" w:cs="Arial"/>
          <w:sz w:val="20"/>
          <w:szCs w:val="20"/>
        </w:rPr>
        <w:t>.</w:t>
      </w:r>
    </w:p>
    <w:p w14:paraId="4391EDC1" w14:textId="38ED3D68" w:rsidR="00B02652" w:rsidRPr="00B02652" w:rsidRDefault="00B02652" w:rsidP="00255A1B">
      <w:pPr>
        <w:pStyle w:val="Lijstalinea"/>
        <w:numPr>
          <w:ilvl w:val="0"/>
          <w:numId w:val="34"/>
        </w:numPr>
        <w:rPr>
          <w:rFonts w:ascii="Arial" w:hAnsi="Arial" w:cs="Arial"/>
          <w:sz w:val="20"/>
          <w:szCs w:val="20"/>
        </w:rPr>
      </w:pPr>
      <w:r w:rsidRPr="00B02652">
        <w:rPr>
          <w:rFonts w:ascii="Arial" w:hAnsi="Arial" w:cs="Arial"/>
          <w:sz w:val="20"/>
          <w:szCs w:val="20"/>
        </w:rPr>
        <w:t xml:space="preserve">Tijdens het follow-upconsult </w:t>
      </w:r>
      <w:r w:rsidR="00BB7AA9">
        <w:rPr>
          <w:rFonts w:ascii="Arial" w:hAnsi="Arial" w:cs="Arial"/>
          <w:sz w:val="20"/>
          <w:szCs w:val="20"/>
        </w:rPr>
        <w:t xml:space="preserve">onderzoekt de arts je algemene toestand. De arts bevraagt </w:t>
      </w:r>
      <w:r w:rsidRPr="00B02652">
        <w:rPr>
          <w:rFonts w:ascii="Arial" w:hAnsi="Arial" w:cs="Arial"/>
          <w:sz w:val="20"/>
          <w:szCs w:val="20"/>
        </w:rPr>
        <w:t xml:space="preserve">gedetailleerd </w:t>
      </w:r>
      <w:r w:rsidR="00BB7AA9">
        <w:rPr>
          <w:rFonts w:ascii="Arial" w:hAnsi="Arial" w:cs="Arial"/>
          <w:sz w:val="20"/>
          <w:szCs w:val="20"/>
        </w:rPr>
        <w:t>je</w:t>
      </w:r>
      <w:r w:rsidRPr="00B02652">
        <w:rPr>
          <w:rFonts w:ascii="Arial" w:hAnsi="Arial" w:cs="Arial"/>
          <w:sz w:val="20"/>
          <w:szCs w:val="20"/>
        </w:rPr>
        <w:t xml:space="preserve"> plaspatroon en eventueel urineverlies en</w:t>
      </w:r>
      <w:r w:rsidR="00BB7AA9">
        <w:rPr>
          <w:rFonts w:ascii="Arial" w:hAnsi="Arial" w:cs="Arial"/>
          <w:sz w:val="20"/>
          <w:szCs w:val="20"/>
        </w:rPr>
        <w:t xml:space="preserve"> bespreekt</w:t>
      </w:r>
      <w:r w:rsidRPr="00B02652">
        <w:rPr>
          <w:rFonts w:ascii="Arial" w:hAnsi="Arial" w:cs="Arial"/>
          <w:sz w:val="20"/>
          <w:szCs w:val="20"/>
        </w:rPr>
        <w:t xml:space="preserve"> </w:t>
      </w:r>
      <w:r w:rsidR="00BB7AA9">
        <w:rPr>
          <w:rFonts w:ascii="Arial" w:hAnsi="Arial" w:cs="Arial"/>
          <w:sz w:val="20"/>
          <w:szCs w:val="20"/>
        </w:rPr>
        <w:t xml:space="preserve">met jou </w:t>
      </w:r>
      <w:r w:rsidRPr="00B02652">
        <w:rPr>
          <w:rFonts w:ascii="Arial" w:hAnsi="Arial" w:cs="Arial"/>
          <w:sz w:val="20"/>
          <w:szCs w:val="20"/>
        </w:rPr>
        <w:t>het resultaat van het weefselonderzoek</w:t>
      </w:r>
      <w:r w:rsidR="00BB7AA9">
        <w:rPr>
          <w:rFonts w:ascii="Arial" w:hAnsi="Arial" w:cs="Arial"/>
          <w:sz w:val="20"/>
          <w:szCs w:val="20"/>
        </w:rPr>
        <w:t xml:space="preserve"> </w:t>
      </w:r>
      <w:r w:rsidRPr="00B02652">
        <w:rPr>
          <w:rFonts w:ascii="Arial" w:hAnsi="Arial" w:cs="Arial"/>
          <w:sz w:val="20"/>
          <w:szCs w:val="20"/>
        </w:rPr>
        <w:t xml:space="preserve">(anatomopathologisch onderzoek). </w:t>
      </w:r>
      <w:r w:rsidR="00BB7AA9">
        <w:rPr>
          <w:rFonts w:ascii="Arial" w:hAnsi="Arial" w:cs="Arial"/>
          <w:sz w:val="20"/>
          <w:szCs w:val="20"/>
        </w:rPr>
        <w:t xml:space="preserve">Er wordt ook gevraagd </w:t>
      </w:r>
      <w:r w:rsidRPr="00B02652">
        <w:rPr>
          <w:rFonts w:ascii="Arial" w:hAnsi="Arial" w:cs="Arial"/>
          <w:sz w:val="20"/>
          <w:szCs w:val="20"/>
        </w:rPr>
        <w:t xml:space="preserve">naar </w:t>
      </w:r>
      <w:r w:rsidR="00BB7AA9">
        <w:rPr>
          <w:rFonts w:ascii="Arial" w:hAnsi="Arial" w:cs="Arial"/>
          <w:sz w:val="20"/>
          <w:szCs w:val="20"/>
        </w:rPr>
        <w:t>je</w:t>
      </w:r>
      <w:r w:rsidRPr="00B02652">
        <w:rPr>
          <w:rFonts w:ascii="Arial" w:hAnsi="Arial" w:cs="Arial"/>
          <w:sz w:val="20"/>
          <w:szCs w:val="20"/>
        </w:rPr>
        <w:t xml:space="preserve"> erectiele functie en </w:t>
      </w:r>
      <w:r w:rsidR="00BB7AA9">
        <w:rPr>
          <w:rFonts w:ascii="Arial" w:hAnsi="Arial" w:cs="Arial"/>
          <w:sz w:val="20"/>
          <w:szCs w:val="20"/>
        </w:rPr>
        <w:t xml:space="preserve">desgewenst </w:t>
      </w:r>
      <w:r w:rsidRPr="00B02652">
        <w:rPr>
          <w:rFonts w:ascii="Arial" w:hAnsi="Arial" w:cs="Arial"/>
          <w:sz w:val="20"/>
          <w:szCs w:val="20"/>
        </w:rPr>
        <w:t>worden de verschillende behandelmogelijkheden besproken.</w:t>
      </w:r>
    </w:p>
    <w:p w14:paraId="74735EAF" w14:textId="77777777" w:rsidR="00FE1231" w:rsidRDefault="00FE1231" w:rsidP="00255A1B">
      <w:pPr>
        <w:pStyle w:val="UZTitel1"/>
        <w:numPr>
          <w:ilvl w:val="0"/>
          <w:numId w:val="0"/>
        </w:numPr>
      </w:pPr>
      <w:r>
        <w:t xml:space="preserve">Late effecten van de behandeling of ziekte </w:t>
      </w:r>
    </w:p>
    <w:p w14:paraId="4420D6AC" w14:textId="6C5C0269" w:rsidR="00255A1B" w:rsidRDefault="00255A1B" w:rsidP="00255A1B">
      <w:r>
        <w:t xml:space="preserve">Je kan klachten hebben als gevolg van de behandeling </w:t>
      </w:r>
      <w:r w:rsidR="00CA491F">
        <w:t>of</w:t>
      </w:r>
      <w:r>
        <w:t xml:space="preserve"> van de ziekte zelf. Dit is een overzicht van mogelijke klachten na chirurgie.</w:t>
      </w:r>
    </w:p>
    <w:p w14:paraId="3AD86AD6" w14:textId="77777777" w:rsidR="00255A1B" w:rsidRDefault="00255A1B" w:rsidP="00255A1B"/>
    <w:p w14:paraId="1B87723B" w14:textId="77777777" w:rsidR="00255A1B" w:rsidRPr="00255A1B" w:rsidRDefault="00255A1B" w:rsidP="00255A1B">
      <w:pPr>
        <w:rPr>
          <w:b/>
          <w:bCs/>
        </w:rPr>
      </w:pPr>
      <w:r w:rsidRPr="00255A1B">
        <w:rPr>
          <w:b/>
          <w:bCs/>
        </w:rPr>
        <w:t>Urineverlies, incontinentie voor urine</w:t>
      </w:r>
    </w:p>
    <w:p w14:paraId="682088E0" w14:textId="50E594B8" w:rsidR="00CA491F" w:rsidRDefault="00255A1B" w:rsidP="00255A1B">
      <w:r w:rsidRPr="00CA491F">
        <w:t>De eerste weken nadat je katheter is verwijderd, kan je last hebben van urineverlies. De mate van verlies is bij iedereen anders</w:t>
      </w:r>
      <w:r w:rsidR="00CA491F" w:rsidRPr="00CA491F">
        <w:t xml:space="preserve">. </w:t>
      </w:r>
      <w:r w:rsidR="00CA491F">
        <w:t>Urineverlies</w:t>
      </w:r>
      <w:r w:rsidRPr="00CA491F">
        <w:t xml:space="preserve"> doet zich vaak voor </w:t>
      </w:r>
      <w:r w:rsidR="00CA491F" w:rsidRPr="00CA491F">
        <w:t>als</w:t>
      </w:r>
      <w:r w:rsidRPr="00CA491F">
        <w:t xml:space="preserve"> er druk in de buik ontstaat zoals bij hoesten, niezen, tillen, opstaan uit een stoel.</w:t>
      </w:r>
      <w:r w:rsidRPr="00FB5B0B">
        <w:t xml:space="preserve"> </w:t>
      </w:r>
      <w:r w:rsidR="00CA491F">
        <w:br/>
      </w:r>
      <w:r w:rsidRPr="00CA491F">
        <w:t xml:space="preserve">Om urineverlies op te vangen en </w:t>
      </w:r>
      <w:r w:rsidR="00CA491F" w:rsidRPr="00CA491F">
        <w:t>je</w:t>
      </w:r>
      <w:r w:rsidRPr="00CA491F">
        <w:t xml:space="preserve"> levenskwaliteit te verbeteren, </w:t>
      </w:r>
      <w:r w:rsidR="00CA491F" w:rsidRPr="00CA491F">
        <w:t xml:space="preserve">bestaan er hulpmiddelen specifiek voor mannen, bv. </w:t>
      </w:r>
      <w:r w:rsidRPr="00CA491F">
        <w:t>verbanden, een peniele klem of een condoom</w:t>
      </w:r>
      <w:r w:rsidR="00CA491F" w:rsidRPr="00CA491F">
        <w:t>k</w:t>
      </w:r>
      <w:r w:rsidRPr="00CA491F">
        <w:t>atheter. Als</w:t>
      </w:r>
      <w:r w:rsidR="00CA491F" w:rsidRPr="00CA491F">
        <w:t xml:space="preserve"> je</w:t>
      </w:r>
      <w:r w:rsidRPr="00CA491F">
        <w:t xml:space="preserve"> </w:t>
      </w:r>
      <w:r w:rsidR="00CA491F" w:rsidRPr="00CA491F">
        <w:t xml:space="preserve">vragen hebt over hulpmiddelen, aarzel dan niet om contact met ons op te nemen. </w:t>
      </w:r>
      <w:r w:rsidRPr="00CA491F">
        <w:t>In bepaalde gevallen zijn er financiële tegemoetkomingen beschikbaar</w:t>
      </w:r>
      <w:r w:rsidR="00CA491F">
        <w:t>.</w:t>
      </w:r>
    </w:p>
    <w:p w14:paraId="34CDBF1B" w14:textId="160DE11E" w:rsidR="00CA491F" w:rsidRDefault="00CA491F" w:rsidP="00255A1B">
      <w:r>
        <w:t>We kunnen ook bekkenbodemoefeningen voorschrijven bij een daartoe opgeleide kinesitherapeut. Na verloop van tijd wordt de externe sluitspier dan krachtiger en krijg je meer controle op het urineverlies.</w:t>
      </w:r>
    </w:p>
    <w:p w14:paraId="76072FB9" w14:textId="390034D0" w:rsidR="001B526C" w:rsidRPr="00CA491F" w:rsidRDefault="001B526C" w:rsidP="00255A1B">
      <w:r>
        <w:t>Een jaar na de ingreep is de continentie bij 90 à 95 procent van de mannen hersteld. Als er dan toch nog storend urineverlies is, biedt een nieuwe ingreep mogelijk soelaas. Dan wordt een bandje onder de plasbuis of een nieuwe sluitspier geplaatst.</w:t>
      </w:r>
    </w:p>
    <w:p w14:paraId="47B93415" w14:textId="77777777" w:rsidR="00255A1B" w:rsidRPr="008D2B2C" w:rsidRDefault="00255A1B" w:rsidP="00255A1B">
      <w:pPr>
        <w:rPr>
          <w:rFonts w:cs="Times New Roman"/>
        </w:rPr>
      </w:pPr>
    </w:p>
    <w:p w14:paraId="5E85555F" w14:textId="731C3CA6" w:rsidR="00255A1B" w:rsidRPr="001B526C" w:rsidRDefault="00255A1B" w:rsidP="001B526C">
      <w:pPr>
        <w:rPr>
          <w:rFonts w:cs="Times New Roman"/>
          <w:b/>
          <w:bCs/>
        </w:rPr>
      </w:pPr>
      <w:r w:rsidRPr="001B526C">
        <w:rPr>
          <w:rFonts w:cs="Times New Roman"/>
          <w:b/>
          <w:bCs/>
        </w:rPr>
        <w:t>Verminderde erecties (erectiele dysfunctie)</w:t>
      </w:r>
    </w:p>
    <w:p w14:paraId="0CF90E9A" w14:textId="4FC5470D" w:rsidR="00255A1B" w:rsidRDefault="009F4144" w:rsidP="001B526C">
      <w:pPr>
        <w:rPr>
          <w:rFonts w:cs="Times New Roman"/>
        </w:rPr>
      </w:pPr>
      <w:r>
        <w:rPr>
          <w:rFonts w:cs="Times New Roman"/>
        </w:rPr>
        <w:t>Zonder prostaat</w:t>
      </w:r>
      <w:r w:rsidR="00255A1B" w:rsidRPr="001B526C">
        <w:rPr>
          <w:rFonts w:cs="Times New Roman"/>
        </w:rPr>
        <w:t xml:space="preserve"> is geen zaadlozing mogelijk</w:t>
      </w:r>
      <w:r w:rsidR="003D1B95">
        <w:rPr>
          <w:rFonts w:cs="Times New Roman"/>
        </w:rPr>
        <w:t>. We spreken dan van een</w:t>
      </w:r>
      <w:r w:rsidR="00255A1B" w:rsidRPr="001B526C">
        <w:rPr>
          <w:rFonts w:cs="Times New Roman"/>
        </w:rPr>
        <w:t xml:space="preserve"> droog orgasme. Een erectiestoornis kan een tijdelijk of definitief gevolg zijn. De twee zenuwbundels die spontane erecties mogelijk maken</w:t>
      </w:r>
      <w:r>
        <w:rPr>
          <w:rFonts w:cs="Times New Roman"/>
        </w:rPr>
        <w:t>,</w:t>
      </w:r>
      <w:r w:rsidR="00255A1B" w:rsidRPr="001B526C">
        <w:rPr>
          <w:rFonts w:cs="Times New Roman"/>
        </w:rPr>
        <w:t xml:space="preserve"> lopen </w:t>
      </w:r>
      <w:r>
        <w:rPr>
          <w:rFonts w:cs="Times New Roman"/>
        </w:rPr>
        <w:t>vlak bij</w:t>
      </w:r>
      <w:r w:rsidR="00255A1B" w:rsidRPr="001B526C">
        <w:rPr>
          <w:rFonts w:cs="Times New Roman"/>
        </w:rPr>
        <w:t xml:space="preserve"> de prostaat naar de zwellichamen van de penis. Bij een prostaatverwijdering kunnen </w:t>
      </w:r>
      <w:r>
        <w:rPr>
          <w:rFonts w:cs="Times New Roman"/>
        </w:rPr>
        <w:t>die</w:t>
      </w:r>
      <w:r w:rsidR="00255A1B" w:rsidRPr="001B526C">
        <w:rPr>
          <w:rFonts w:cs="Times New Roman"/>
        </w:rPr>
        <w:t xml:space="preserve"> zenuwbundels beschadigd raken. Dan treden spontane erecties </w:t>
      </w:r>
      <w:r>
        <w:rPr>
          <w:rFonts w:cs="Times New Roman"/>
        </w:rPr>
        <w:t>mogelijk</w:t>
      </w:r>
      <w:r w:rsidR="00255A1B" w:rsidRPr="001B526C">
        <w:rPr>
          <w:rFonts w:cs="Times New Roman"/>
        </w:rPr>
        <w:t xml:space="preserve"> niet meer op. De penis zelf wordt niet beschadigd. </w:t>
      </w:r>
      <w:r>
        <w:rPr>
          <w:rFonts w:cs="Times New Roman"/>
        </w:rPr>
        <w:t xml:space="preserve">Je kan wel nog altijd een </w:t>
      </w:r>
      <w:r w:rsidR="00255A1B" w:rsidRPr="001B526C">
        <w:rPr>
          <w:rFonts w:cs="Times New Roman"/>
        </w:rPr>
        <w:t xml:space="preserve">hoogtepunt (orgasme) </w:t>
      </w:r>
      <w:r>
        <w:rPr>
          <w:rFonts w:cs="Times New Roman"/>
        </w:rPr>
        <w:t xml:space="preserve">bereiken </w:t>
      </w:r>
      <w:r w:rsidR="00255A1B" w:rsidRPr="001B526C">
        <w:rPr>
          <w:rFonts w:cs="Times New Roman"/>
        </w:rPr>
        <w:t>bij prikkeling</w:t>
      </w:r>
      <w:r>
        <w:rPr>
          <w:rFonts w:cs="Times New Roman"/>
        </w:rPr>
        <w:t xml:space="preserve"> en</w:t>
      </w:r>
      <w:r w:rsidR="00255A1B" w:rsidRPr="001B526C">
        <w:rPr>
          <w:rFonts w:cs="Times New Roman"/>
        </w:rPr>
        <w:t xml:space="preserve"> intieme activiteiten</w:t>
      </w:r>
      <w:r>
        <w:rPr>
          <w:rFonts w:cs="Times New Roman"/>
        </w:rPr>
        <w:t>, maar mogelijk ervaar je het anders dan vroeger.</w:t>
      </w:r>
    </w:p>
    <w:p w14:paraId="43BBBCC1" w14:textId="5D6342B9" w:rsidR="009F4144" w:rsidRDefault="009F4144" w:rsidP="001B526C">
      <w:pPr>
        <w:rPr>
          <w:rFonts w:cs="Times New Roman"/>
        </w:rPr>
      </w:pPr>
      <w:r>
        <w:rPr>
          <w:rFonts w:cs="Times New Roman"/>
        </w:rPr>
        <w:t xml:space="preserve">Om een erectie op te wekken, kan je medicatie innemen of jezelf een injectie toedienen. Overleg met je arts wat voor jou de beste methode is. De erectiele functie kan </w:t>
      </w:r>
      <w:r w:rsidR="00685856">
        <w:rPr>
          <w:rFonts w:cs="Times New Roman"/>
        </w:rPr>
        <w:t xml:space="preserve">zich </w:t>
      </w:r>
      <w:r>
        <w:rPr>
          <w:rFonts w:cs="Times New Roman"/>
        </w:rPr>
        <w:t xml:space="preserve">tot twee jaar na de ingreep spontaan herstellen, maar ook definitief wegblijven. In sommige gevallen </w:t>
      </w:r>
      <w:r w:rsidR="00685856">
        <w:rPr>
          <w:rFonts w:cs="Times New Roman"/>
        </w:rPr>
        <w:t>wordt</w:t>
      </w:r>
      <w:r>
        <w:rPr>
          <w:rFonts w:cs="Times New Roman"/>
        </w:rPr>
        <w:t xml:space="preserve"> dan een erectieprothese geplaatst.</w:t>
      </w:r>
    </w:p>
    <w:p w14:paraId="02DD1488" w14:textId="77777777" w:rsidR="00906BE0" w:rsidRDefault="00906BE0" w:rsidP="001B526C">
      <w:pPr>
        <w:rPr>
          <w:rFonts w:cs="Times New Roman"/>
        </w:rPr>
      </w:pPr>
    </w:p>
    <w:p w14:paraId="199B8AE1" w14:textId="77777777" w:rsidR="00906BE0" w:rsidRPr="00906BE0" w:rsidRDefault="00906BE0" w:rsidP="00906BE0">
      <w:pPr>
        <w:rPr>
          <w:b/>
          <w:bCs/>
        </w:rPr>
      </w:pPr>
      <w:r w:rsidRPr="00906BE0">
        <w:rPr>
          <w:b/>
          <w:bCs/>
        </w:rPr>
        <w:t>Vermoeidheid</w:t>
      </w:r>
    </w:p>
    <w:p w14:paraId="76D82D3C" w14:textId="77777777" w:rsidR="0073015B" w:rsidRDefault="00906BE0" w:rsidP="0073015B">
      <w:r w:rsidRPr="00872F06">
        <w:t xml:space="preserve">Vermoeidheid wordt frequent gerapporteerd en kan in belangrijke mate </w:t>
      </w:r>
      <w:r>
        <w:t>je</w:t>
      </w:r>
      <w:r w:rsidRPr="00872F06">
        <w:t xml:space="preserve"> levenskwaliteit beïnvloeden. </w:t>
      </w:r>
      <w:r>
        <w:t>Vermoeidheidsklachten kunnen vele oorzaken hebben, om ze te verbeteren wordt l</w:t>
      </w:r>
      <w:r w:rsidRPr="00872F06">
        <w:t xml:space="preserve">ichaamsbeweging sterk </w:t>
      </w:r>
      <w:r>
        <w:t>aanbevolen</w:t>
      </w:r>
      <w:r w:rsidRPr="00872F06">
        <w:t xml:space="preserve">. </w:t>
      </w:r>
      <w:r w:rsidRPr="00A50EFD">
        <w:rPr>
          <w:rFonts w:cs="Times New Roman"/>
        </w:rPr>
        <w:t>W</w:t>
      </w:r>
      <w:r>
        <w:rPr>
          <w:rFonts w:cs="Times New Roman"/>
        </w:rPr>
        <w:t>e</w:t>
      </w:r>
      <w:r w:rsidRPr="00A50EFD">
        <w:rPr>
          <w:rFonts w:cs="Times New Roman"/>
        </w:rPr>
        <w:t xml:space="preserve"> kunnen ook met </w:t>
      </w:r>
      <w:r>
        <w:rPr>
          <w:rFonts w:cs="Times New Roman"/>
        </w:rPr>
        <w:t>jo</w:t>
      </w:r>
      <w:r w:rsidRPr="00A50EFD">
        <w:rPr>
          <w:rFonts w:cs="Times New Roman"/>
        </w:rPr>
        <w:t xml:space="preserve">u in gesprek gaan over </w:t>
      </w:r>
      <w:r>
        <w:rPr>
          <w:rFonts w:cs="Times New Roman"/>
        </w:rPr>
        <w:t>je</w:t>
      </w:r>
      <w:r w:rsidRPr="00A50EFD">
        <w:rPr>
          <w:rFonts w:cs="Times New Roman"/>
        </w:rPr>
        <w:t xml:space="preserve"> activiteiten, slaappatroon en dagindeling. </w:t>
      </w:r>
      <w:r w:rsidRPr="00872F06">
        <w:t xml:space="preserve">Meer tips </w:t>
      </w:r>
      <w:r>
        <w:t>over</w:t>
      </w:r>
      <w:r w:rsidRPr="00872F06">
        <w:t xml:space="preserve"> omgaan met vermoeidheid vind je in de brochure </w:t>
      </w:r>
      <w:r>
        <w:t>‘</w:t>
      </w:r>
      <w:r w:rsidRPr="00872F06">
        <w:t>Leven met en na kanker</w:t>
      </w:r>
      <w:r>
        <w:t>’.</w:t>
      </w:r>
      <w:bookmarkStart w:id="1" w:name="_Hlk159329255"/>
    </w:p>
    <w:p w14:paraId="315670E3" w14:textId="77777777" w:rsidR="0073015B" w:rsidRDefault="0073015B" w:rsidP="0073015B"/>
    <w:p w14:paraId="0648ED63" w14:textId="77777777" w:rsidR="0073015B" w:rsidRDefault="0073015B">
      <w:pPr>
        <w:spacing w:line="240" w:lineRule="auto"/>
        <w:rPr>
          <w:rFonts w:cs="Times New Roman"/>
          <w:b/>
          <w:bCs/>
        </w:rPr>
      </w:pPr>
      <w:r>
        <w:rPr>
          <w:rFonts w:cs="Times New Roman"/>
          <w:b/>
          <w:bCs/>
        </w:rPr>
        <w:br w:type="page"/>
      </w:r>
    </w:p>
    <w:p w14:paraId="6BEA142D" w14:textId="7649BF9D" w:rsidR="00255A1B" w:rsidRPr="0073015B" w:rsidRDefault="00255A1B" w:rsidP="0073015B">
      <w:pPr>
        <w:rPr>
          <w:rFonts w:cs="Times New Roman"/>
          <w:b/>
          <w:bCs/>
        </w:rPr>
      </w:pPr>
      <w:r w:rsidRPr="0073015B">
        <w:rPr>
          <w:rFonts w:cs="Times New Roman"/>
          <w:b/>
          <w:bCs/>
        </w:rPr>
        <w:lastRenderedPageBreak/>
        <w:t xml:space="preserve">Psychosociale ongemakken </w:t>
      </w:r>
    </w:p>
    <w:p w14:paraId="3234A94D" w14:textId="77777777" w:rsidR="0073015B" w:rsidRDefault="00255A1B" w:rsidP="0073015B">
      <w:pPr>
        <w:rPr>
          <w:rFonts w:cs="Times New Roman"/>
        </w:rPr>
      </w:pPr>
      <w:r w:rsidRPr="0073015B">
        <w:rPr>
          <w:rFonts w:cs="Times New Roman"/>
        </w:rPr>
        <w:t xml:space="preserve">In de weken en maanden na de operatie begint het herstelproces, zowel op fysiek als emotioneel vlak. </w:t>
      </w:r>
      <w:r w:rsidR="0073015B">
        <w:rPr>
          <w:rFonts w:cs="Times New Roman"/>
        </w:rPr>
        <w:t>Je</w:t>
      </w:r>
      <w:r w:rsidRPr="0073015B">
        <w:rPr>
          <w:rFonts w:cs="Times New Roman"/>
        </w:rPr>
        <w:t xml:space="preserve"> wordt geconfronteerd met verlieservaringen </w:t>
      </w:r>
      <w:r w:rsidR="0073015B">
        <w:rPr>
          <w:rFonts w:cs="Times New Roman"/>
        </w:rPr>
        <w:t>over je</w:t>
      </w:r>
      <w:r w:rsidRPr="0073015B">
        <w:rPr>
          <w:rFonts w:cs="Times New Roman"/>
        </w:rPr>
        <w:t xml:space="preserve"> gezondheid en lichaamsbeeld. Het is normaal dat </w:t>
      </w:r>
      <w:r w:rsidR="0073015B">
        <w:rPr>
          <w:rFonts w:cs="Times New Roman"/>
        </w:rPr>
        <w:t>je</w:t>
      </w:r>
      <w:r w:rsidRPr="0073015B">
        <w:rPr>
          <w:rFonts w:cs="Times New Roman"/>
        </w:rPr>
        <w:t xml:space="preserve"> tijd nodig </w:t>
      </w:r>
      <w:r w:rsidR="0073015B">
        <w:rPr>
          <w:rFonts w:cs="Times New Roman"/>
        </w:rPr>
        <w:t>hebt</w:t>
      </w:r>
      <w:r w:rsidRPr="0073015B">
        <w:rPr>
          <w:rFonts w:cs="Times New Roman"/>
        </w:rPr>
        <w:t xml:space="preserve"> om de operatie en de ziekte te verwerken.</w:t>
      </w:r>
    </w:p>
    <w:p w14:paraId="52302519" w14:textId="1F015939" w:rsidR="00255A1B" w:rsidRPr="00A50EFD" w:rsidRDefault="00255A1B" w:rsidP="0073015B">
      <w:pPr>
        <w:rPr>
          <w:rFonts w:cs="Times New Roman"/>
        </w:rPr>
      </w:pPr>
      <w:r w:rsidRPr="00A50EFD">
        <w:rPr>
          <w:rFonts w:cs="Times New Roman"/>
        </w:rPr>
        <w:t xml:space="preserve">Soms isoleren </w:t>
      </w:r>
      <w:r w:rsidR="0073015B">
        <w:rPr>
          <w:rFonts w:cs="Times New Roman"/>
        </w:rPr>
        <w:t>mensen</w:t>
      </w:r>
      <w:r w:rsidRPr="00A50EFD">
        <w:rPr>
          <w:rFonts w:cs="Times New Roman"/>
        </w:rPr>
        <w:t xml:space="preserve"> zich uit angst voor ongewenst urineverlies</w:t>
      </w:r>
      <w:r w:rsidR="0073015B">
        <w:rPr>
          <w:rFonts w:cs="Times New Roman"/>
        </w:rPr>
        <w:t xml:space="preserve">, omdat ze vrezen </w:t>
      </w:r>
      <w:r w:rsidRPr="00A50EFD">
        <w:rPr>
          <w:rFonts w:cs="Times New Roman"/>
        </w:rPr>
        <w:t xml:space="preserve">dat anderen </w:t>
      </w:r>
      <w:r w:rsidR="0073015B">
        <w:rPr>
          <w:rFonts w:cs="Times New Roman"/>
        </w:rPr>
        <w:t>het</w:t>
      </w:r>
      <w:r w:rsidRPr="00A50EFD">
        <w:rPr>
          <w:rFonts w:cs="Times New Roman"/>
        </w:rPr>
        <w:t xml:space="preserve"> zouden opmerken of ruiken</w:t>
      </w:r>
      <w:r w:rsidR="0073015B">
        <w:rPr>
          <w:rFonts w:cs="Times New Roman"/>
        </w:rPr>
        <w:t>.</w:t>
      </w:r>
      <w:r w:rsidRPr="00A50EFD">
        <w:rPr>
          <w:rFonts w:cs="Times New Roman"/>
        </w:rPr>
        <w:t xml:space="preserve"> </w:t>
      </w:r>
      <w:r w:rsidR="0073015B">
        <w:rPr>
          <w:rFonts w:cs="Times New Roman"/>
        </w:rPr>
        <w:t>Ze</w:t>
      </w:r>
      <w:r w:rsidRPr="00A50EFD">
        <w:rPr>
          <w:rFonts w:cs="Times New Roman"/>
        </w:rPr>
        <w:t xml:space="preserve"> ervaren </w:t>
      </w:r>
      <w:r w:rsidR="0073015B">
        <w:rPr>
          <w:rFonts w:cs="Times New Roman"/>
        </w:rPr>
        <w:t>soms</w:t>
      </w:r>
      <w:r w:rsidRPr="00A50EFD">
        <w:rPr>
          <w:rFonts w:cs="Times New Roman"/>
        </w:rPr>
        <w:t xml:space="preserve"> depressieve gevoelens. In </w:t>
      </w:r>
      <w:r w:rsidR="0073015B">
        <w:rPr>
          <w:rFonts w:cs="Times New Roman"/>
        </w:rPr>
        <w:t>die</w:t>
      </w:r>
      <w:r w:rsidRPr="00A50EFD">
        <w:rPr>
          <w:rFonts w:cs="Times New Roman"/>
        </w:rPr>
        <w:t xml:space="preserve"> situaties is het van belang dat </w:t>
      </w:r>
      <w:r w:rsidR="0073015B">
        <w:rPr>
          <w:rFonts w:cs="Times New Roman"/>
        </w:rPr>
        <w:t>je</w:t>
      </w:r>
      <w:r w:rsidRPr="00A50EFD">
        <w:rPr>
          <w:rFonts w:cs="Times New Roman"/>
        </w:rPr>
        <w:t xml:space="preserve"> toch probeert de stap naar buiten te zetten.</w:t>
      </w:r>
    </w:p>
    <w:p w14:paraId="6186C901" w14:textId="399C5986" w:rsidR="00A54032" w:rsidRDefault="00255A1B" w:rsidP="00A54032">
      <w:pPr>
        <w:rPr>
          <w:rFonts w:cs="Times New Roman"/>
        </w:rPr>
      </w:pPr>
      <w:r w:rsidRPr="00A54032">
        <w:rPr>
          <w:rFonts w:cs="Times New Roman"/>
        </w:rPr>
        <w:t xml:space="preserve">Spreek in eerste instantie af met mensen </w:t>
      </w:r>
      <w:r w:rsidR="00A54032">
        <w:rPr>
          <w:rFonts w:cs="Times New Roman"/>
        </w:rPr>
        <w:t>waar je je</w:t>
      </w:r>
      <w:r w:rsidRPr="00A54032">
        <w:rPr>
          <w:rFonts w:cs="Times New Roman"/>
        </w:rPr>
        <w:t xml:space="preserve"> goed bij voelt, die eventueel op de hoogte zijn van de ingreep, op plaatsen waar </w:t>
      </w:r>
      <w:r w:rsidR="00A54032">
        <w:rPr>
          <w:rFonts w:cs="Times New Roman"/>
        </w:rPr>
        <w:t>je je</w:t>
      </w:r>
      <w:r w:rsidRPr="00A54032">
        <w:rPr>
          <w:rFonts w:cs="Times New Roman"/>
        </w:rPr>
        <w:t xml:space="preserve"> veilig voelt. Zoek steun bij </w:t>
      </w:r>
      <w:r w:rsidR="00A54032">
        <w:rPr>
          <w:rFonts w:cs="Times New Roman"/>
        </w:rPr>
        <w:t>je</w:t>
      </w:r>
      <w:r w:rsidRPr="00A54032">
        <w:rPr>
          <w:rFonts w:cs="Times New Roman"/>
        </w:rPr>
        <w:t xml:space="preserve"> partner, goede vrienden en familieleden. Als </w:t>
      </w:r>
      <w:r w:rsidR="00A54032">
        <w:rPr>
          <w:rFonts w:cs="Times New Roman"/>
        </w:rPr>
        <w:t>je</w:t>
      </w:r>
      <w:r w:rsidRPr="00A54032">
        <w:rPr>
          <w:rFonts w:cs="Times New Roman"/>
        </w:rPr>
        <w:t xml:space="preserve"> merkt dat </w:t>
      </w:r>
      <w:r w:rsidR="00A54032">
        <w:rPr>
          <w:rFonts w:cs="Times New Roman"/>
        </w:rPr>
        <w:t>je</w:t>
      </w:r>
      <w:r w:rsidRPr="00A54032">
        <w:rPr>
          <w:rFonts w:cs="Times New Roman"/>
        </w:rPr>
        <w:t xml:space="preserve"> er zelf niet uitkomt, kan psychologische begeleiding een uitweg bieden. </w:t>
      </w:r>
      <w:r w:rsidR="00A54032">
        <w:rPr>
          <w:rFonts w:cs="Times New Roman"/>
        </w:rPr>
        <w:t xml:space="preserve">Spreek erover met je </w:t>
      </w:r>
      <w:r w:rsidRPr="00A54032">
        <w:rPr>
          <w:rFonts w:cs="Times New Roman"/>
        </w:rPr>
        <w:t xml:space="preserve">(huis)arts of verpleegkundige. In het ziekenhuis </w:t>
      </w:r>
      <w:r w:rsidR="00A54032">
        <w:rPr>
          <w:rFonts w:cs="Times New Roman"/>
        </w:rPr>
        <w:t>kan je</w:t>
      </w:r>
      <w:r w:rsidRPr="00A54032">
        <w:rPr>
          <w:rFonts w:cs="Times New Roman"/>
        </w:rPr>
        <w:t xml:space="preserve"> ook een beroep doen op een sociaal werker of een oncopsycholoog.</w:t>
      </w:r>
    </w:p>
    <w:p w14:paraId="13B1E23F" w14:textId="411544FB" w:rsidR="00255A1B" w:rsidRDefault="00A54032" w:rsidP="00A54032">
      <w:pPr>
        <w:rPr>
          <w:rFonts w:cs="Times New Roman"/>
        </w:rPr>
      </w:pPr>
      <w:r>
        <w:rPr>
          <w:rFonts w:cs="Times New Roman"/>
        </w:rPr>
        <w:t>Via de Stichting tegen Kanker heb je recht op een financiële tegemoetkoming voor gesprekken met een oncopsycholoog in jouw regio (</w:t>
      </w:r>
      <w:hyperlink r:id="rId14" w:history="1">
        <w:r w:rsidRPr="00BB5560">
          <w:rPr>
            <w:rStyle w:val="Hyperlink"/>
            <w:rFonts w:cs="Times New Roman"/>
          </w:rPr>
          <w:t>www.kanker.be</w:t>
        </w:r>
      </w:hyperlink>
      <w:r>
        <w:rPr>
          <w:rFonts w:cs="Times New Roman"/>
        </w:rPr>
        <w:t>). Je kan ook contact opnemen met een Centrum voor Geestelijke Gezondheid in je buurt.</w:t>
      </w:r>
    </w:p>
    <w:p w14:paraId="6B9FA2F1" w14:textId="77777777" w:rsidR="00A54032" w:rsidRDefault="00A54032" w:rsidP="00A54032">
      <w:pPr>
        <w:rPr>
          <w:rFonts w:cs="Times New Roman"/>
        </w:rPr>
      </w:pPr>
    </w:p>
    <w:p w14:paraId="48E7A5C8" w14:textId="04123130" w:rsidR="00A54032" w:rsidRPr="00A54032" w:rsidRDefault="00A54032" w:rsidP="00A54032">
      <w:pPr>
        <w:rPr>
          <w:rFonts w:cs="Times New Roman"/>
          <w:b/>
          <w:bCs/>
        </w:rPr>
      </w:pPr>
      <w:r w:rsidRPr="00A54032">
        <w:rPr>
          <w:rFonts w:cs="Times New Roman"/>
          <w:b/>
          <w:bCs/>
        </w:rPr>
        <w:t>Littekenbreuk</w:t>
      </w:r>
    </w:p>
    <w:bookmarkEnd w:id="1"/>
    <w:p w14:paraId="6C6C57E3" w14:textId="55296FF4" w:rsidR="00255A1B" w:rsidRDefault="00255A1B" w:rsidP="00A54032">
      <w:r w:rsidRPr="002F60D1">
        <w:t>Een littekenbreuk kan zich voordoen als een zwelling op de plaats van het litteken, vooral bij inspanning, hoesten</w:t>
      </w:r>
      <w:r>
        <w:t xml:space="preserve"> of</w:t>
      </w:r>
      <w:r w:rsidRPr="002F60D1">
        <w:t xml:space="preserve"> persen</w:t>
      </w:r>
      <w:r>
        <w:t xml:space="preserve">. </w:t>
      </w:r>
      <w:r w:rsidR="00A54032">
        <w:t>Een</w:t>
      </w:r>
      <w:r w:rsidRPr="002F60D1">
        <w:t xml:space="preserve"> buikband </w:t>
      </w:r>
      <w:r w:rsidR="00A54032">
        <w:t>biedt dan</w:t>
      </w:r>
      <w:r w:rsidRPr="002F60D1">
        <w:t xml:space="preserve"> extra steun. De breuk herstelt </w:t>
      </w:r>
      <w:r w:rsidR="00A54032">
        <w:t xml:space="preserve">zich </w:t>
      </w:r>
      <w:r w:rsidRPr="002F60D1">
        <w:t xml:space="preserve">niet spontaan en kan mettertijd toenemen. </w:t>
      </w:r>
      <w:r w:rsidR="00A54032">
        <w:t>Als je</w:t>
      </w:r>
      <w:r w:rsidRPr="002F60D1">
        <w:t xml:space="preserve"> klachten krijgt zoals pijn</w:t>
      </w:r>
      <w:r>
        <w:t xml:space="preserve"> of een</w:t>
      </w:r>
      <w:r w:rsidRPr="002F60D1">
        <w:t xml:space="preserve"> zwaartegevoel</w:t>
      </w:r>
      <w:r w:rsidR="00A54032">
        <w:t>, bespreek je dat het best met je arts. S</w:t>
      </w:r>
      <w:r w:rsidRPr="002F60D1">
        <w:t>oms is een extra ingreep nodig om de breuk te herstellen.</w:t>
      </w:r>
    </w:p>
    <w:p w14:paraId="13747D81" w14:textId="77777777" w:rsidR="00255A1B" w:rsidRDefault="00255A1B" w:rsidP="00A54032"/>
    <w:p w14:paraId="76FF6FD6" w14:textId="36CD64BF" w:rsidR="00255A1B" w:rsidRPr="00206244" w:rsidRDefault="00255A1B" w:rsidP="00A54032">
      <w:pPr>
        <w:rPr>
          <w:b/>
          <w:bCs/>
        </w:rPr>
      </w:pPr>
      <w:r w:rsidRPr="00206244">
        <w:rPr>
          <w:b/>
          <w:bCs/>
        </w:rPr>
        <w:t xml:space="preserve">Vernauwing op de verbinding plaskanaal </w:t>
      </w:r>
      <w:r w:rsidR="00206244">
        <w:rPr>
          <w:b/>
          <w:bCs/>
        </w:rPr>
        <w:t>–</w:t>
      </w:r>
      <w:r w:rsidRPr="00206244">
        <w:rPr>
          <w:b/>
          <w:bCs/>
        </w:rPr>
        <w:t xml:space="preserve"> blaas</w:t>
      </w:r>
      <w:r w:rsidR="00206244">
        <w:rPr>
          <w:b/>
          <w:bCs/>
        </w:rPr>
        <w:t xml:space="preserve"> </w:t>
      </w:r>
      <w:r w:rsidRPr="00206244">
        <w:rPr>
          <w:b/>
          <w:bCs/>
        </w:rPr>
        <w:t>(str</w:t>
      </w:r>
      <w:r w:rsidR="00206244">
        <w:rPr>
          <w:b/>
          <w:bCs/>
        </w:rPr>
        <w:t>i</w:t>
      </w:r>
      <w:r w:rsidRPr="00206244">
        <w:rPr>
          <w:b/>
          <w:bCs/>
        </w:rPr>
        <w:t>ctuur)</w:t>
      </w:r>
    </w:p>
    <w:p w14:paraId="40726ADD" w14:textId="61870380" w:rsidR="00255A1B" w:rsidRPr="000A423D" w:rsidRDefault="00255A1B" w:rsidP="00A54032">
      <w:pPr>
        <w:rPr>
          <w:b/>
          <w:bCs/>
        </w:rPr>
      </w:pPr>
      <w:r>
        <w:rPr>
          <w:lang w:val="nl-NL" w:eastAsia="nl-NL"/>
        </w:rPr>
        <w:t xml:space="preserve">Na het verwijderen van de prostaat wordt er een nieuwe verbinding gemaakt tussen </w:t>
      </w:r>
      <w:r w:rsidR="00206244">
        <w:rPr>
          <w:lang w:val="nl-NL" w:eastAsia="nl-NL"/>
        </w:rPr>
        <w:t xml:space="preserve">de </w:t>
      </w:r>
      <w:r>
        <w:rPr>
          <w:lang w:val="nl-NL" w:eastAsia="nl-NL"/>
        </w:rPr>
        <w:t xml:space="preserve">blaas en </w:t>
      </w:r>
      <w:r w:rsidR="00206244">
        <w:rPr>
          <w:lang w:val="nl-NL" w:eastAsia="nl-NL"/>
        </w:rPr>
        <w:t xml:space="preserve">het </w:t>
      </w:r>
      <w:r>
        <w:rPr>
          <w:lang w:val="nl-NL" w:eastAsia="nl-NL"/>
        </w:rPr>
        <w:t xml:space="preserve">plaskanaal. </w:t>
      </w:r>
      <w:r w:rsidR="00206244">
        <w:rPr>
          <w:lang w:val="nl-NL" w:eastAsia="nl-NL"/>
        </w:rPr>
        <w:t>I</w:t>
      </w:r>
      <w:r>
        <w:rPr>
          <w:lang w:val="nl-NL" w:eastAsia="nl-NL"/>
        </w:rPr>
        <w:t>n zeldzame gevallen</w:t>
      </w:r>
      <w:r w:rsidR="00206244">
        <w:rPr>
          <w:lang w:val="nl-NL" w:eastAsia="nl-NL"/>
        </w:rPr>
        <w:t xml:space="preserve"> vormt er zich</w:t>
      </w:r>
      <w:r>
        <w:rPr>
          <w:lang w:val="nl-NL" w:eastAsia="nl-NL"/>
        </w:rPr>
        <w:t xml:space="preserve"> overmatig littekenweefsel. </w:t>
      </w:r>
      <w:r w:rsidR="00206244">
        <w:rPr>
          <w:lang w:val="nl-NL" w:eastAsia="nl-NL"/>
        </w:rPr>
        <w:t xml:space="preserve">Dat kan op termijn klachten veroorzaken zoals een </w:t>
      </w:r>
      <w:r>
        <w:rPr>
          <w:lang w:val="nl-NL" w:eastAsia="nl-NL"/>
        </w:rPr>
        <w:t xml:space="preserve">verminderde straal bij het plassen tot </w:t>
      </w:r>
      <w:r w:rsidR="00206244">
        <w:rPr>
          <w:lang w:val="nl-NL" w:eastAsia="nl-NL"/>
        </w:rPr>
        <w:t>zelfs e</w:t>
      </w:r>
      <w:r>
        <w:rPr>
          <w:lang w:val="nl-NL" w:eastAsia="nl-NL"/>
        </w:rPr>
        <w:t>en volledige afsluiting van het plaskanaal</w:t>
      </w:r>
      <w:r w:rsidR="00206244">
        <w:rPr>
          <w:lang w:val="nl-NL" w:eastAsia="nl-NL"/>
        </w:rPr>
        <w:t>,</w:t>
      </w:r>
      <w:r>
        <w:rPr>
          <w:lang w:val="nl-NL" w:eastAsia="nl-NL"/>
        </w:rPr>
        <w:t xml:space="preserve"> waardoor </w:t>
      </w:r>
      <w:r w:rsidR="00206244">
        <w:rPr>
          <w:lang w:val="nl-NL" w:eastAsia="nl-NL"/>
        </w:rPr>
        <w:t>je</w:t>
      </w:r>
      <w:r>
        <w:rPr>
          <w:lang w:val="nl-NL" w:eastAsia="nl-NL"/>
        </w:rPr>
        <w:t xml:space="preserve"> plots moeilijker of niet meer </w:t>
      </w:r>
      <w:r w:rsidR="00206244">
        <w:rPr>
          <w:lang w:val="nl-NL" w:eastAsia="nl-NL"/>
        </w:rPr>
        <w:t>kan</w:t>
      </w:r>
      <w:r>
        <w:rPr>
          <w:lang w:val="nl-NL" w:eastAsia="nl-NL"/>
        </w:rPr>
        <w:t xml:space="preserve"> plassen. </w:t>
      </w:r>
      <w:r w:rsidR="00206244">
        <w:rPr>
          <w:lang w:val="nl-NL" w:eastAsia="nl-NL"/>
        </w:rPr>
        <w:t>Je moet dan zeker je arts raadplegen om te bekijken welke behandeling er nodig is.</w:t>
      </w:r>
    </w:p>
    <w:p w14:paraId="3FDEB0B2" w14:textId="11009541" w:rsidR="00FE1231" w:rsidRDefault="00FE1231" w:rsidP="00255A1B">
      <w:pPr>
        <w:pStyle w:val="UZTitel1"/>
        <w:numPr>
          <w:ilvl w:val="0"/>
          <w:numId w:val="0"/>
        </w:numPr>
      </w:pPr>
      <w:r>
        <w:t>Zelfsignalering en alarmsignalen</w:t>
      </w:r>
    </w:p>
    <w:p w14:paraId="0A4F9F40" w14:textId="2B9D1AD7" w:rsidR="00492E53" w:rsidRDefault="00492E53" w:rsidP="00492E53">
      <w:pPr>
        <w:pStyle w:val="UZTekst"/>
        <w:ind w:left="0"/>
      </w:pPr>
      <w:r>
        <w:t>Wees alert voor de symptomen die voortkomen uit de tumor zelf. De ziekte is momenteel onder controle, maar het blijft belangrijk om aandacht te hebben voor signalen die kunnen wijzen op een terugkeer.</w:t>
      </w:r>
    </w:p>
    <w:p w14:paraId="354F01B2" w14:textId="77777777" w:rsidR="00492E53" w:rsidRPr="00492E53" w:rsidRDefault="00492E53" w:rsidP="00492E53">
      <w:pPr>
        <w:pStyle w:val="UZTekst"/>
        <w:ind w:left="0"/>
      </w:pPr>
    </w:p>
    <w:tbl>
      <w:tblPr>
        <w:tblStyle w:val="Tabelraster"/>
        <w:tblW w:w="10001"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CellMar>
          <w:top w:w="119" w:type="dxa"/>
          <w:left w:w="238" w:type="dxa"/>
          <w:bottom w:w="119" w:type="dxa"/>
          <w:right w:w="238" w:type="dxa"/>
        </w:tblCellMar>
        <w:tblLook w:val="04A0" w:firstRow="1" w:lastRow="0" w:firstColumn="1" w:lastColumn="0" w:noHBand="0" w:noVBand="1"/>
      </w:tblPr>
      <w:tblGrid>
        <w:gridCol w:w="9214"/>
        <w:gridCol w:w="787"/>
      </w:tblGrid>
      <w:tr w:rsidR="00CE6594" w14:paraId="2A5322B8" w14:textId="77777777" w:rsidTr="00C4435D">
        <w:tc>
          <w:tcPr>
            <w:tcW w:w="9214" w:type="dxa"/>
            <w:shd w:val="clear" w:color="auto" w:fill="DDE9F9"/>
          </w:tcPr>
          <w:p w14:paraId="19049142" w14:textId="185945BD" w:rsidR="00CE6594" w:rsidRDefault="0081783A" w:rsidP="00255A1B">
            <w:pPr>
              <w:rPr>
                <w:b/>
                <w:bCs/>
              </w:rPr>
            </w:pPr>
            <w:bookmarkStart w:id="2" w:name="_Hlk132971741"/>
            <w:r>
              <w:rPr>
                <w:b/>
                <w:bCs/>
              </w:rPr>
              <w:t>Als</w:t>
            </w:r>
            <w:r w:rsidR="00CE6594" w:rsidRPr="007C5221">
              <w:rPr>
                <w:b/>
                <w:bCs/>
              </w:rPr>
              <w:t xml:space="preserve"> onderstaande signalen zich stellen, aanhouden of toenemen in ernst, neem je contact op met </w:t>
            </w:r>
            <w:r w:rsidR="00CE6594">
              <w:rPr>
                <w:b/>
                <w:bCs/>
              </w:rPr>
              <w:t>je huisarts of behandelend team</w:t>
            </w:r>
            <w:r w:rsidR="00CE6594" w:rsidRPr="007C5221">
              <w:rPr>
                <w:b/>
                <w:bCs/>
              </w:rPr>
              <w:t xml:space="preserve"> in</w:t>
            </w:r>
            <w:r>
              <w:rPr>
                <w:b/>
                <w:bCs/>
              </w:rPr>
              <w:t xml:space="preserve"> het</w:t>
            </w:r>
            <w:r w:rsidR="00CE6594" w:rsidRPr="007C5221">
              <w:rPr>
                <w:b/>
                <w:bCs/>
              </w:rPr>
              <w:t xml:space="preserve"> UZ Gent. </w:t>
            </w:r>
          </w:p>
          <w:p w14:paraId="5F455E3A" w14:textId="77777777" w:rsidR="00CE6594" w:rsidRPr="00CD5CE7" w:rsidRDefault="00CE6594" w:rsidP="00255A1B">
            <w:pPr>
              <w:rPr>
                <w:b/>
                <w:bCs/>
              </w:rPr>
            </w:pPr>
          </w:p>
          <w:p w14:paraId="33A2443E" w14:textId="3D61C028" w:rsidR="00206244" w:rsidRDefault="00206244" w:rsidP="00206244">
            <w:pPr>
              <w:pStyle w:val="UZTekstOpsom"/>
            </w:pPr>
            <w:r>
              <w:t>Plasklachten</w:t>
            </w:r>
          </w:p>
          <w:p w14:paraId="7320DEE1" w14:textId="77777777" w:rsidR="00206244" w:rsidRDefault="00206244" w:rsidP="00206244">
            <w:pPr>
              <w:pStyle w:val="UZTekstOpsom"/>
            </w:pPr>
            <w:r>
              <w:t>Bloed in de urine</w:t>
            </w:r>
          </w:p>
          <w:p w14:paraId="4F134E34" w14:textId="77777777" w:rsidR="00206244" w:rsidRDefault="00206244" w:rsidP="00206244">
            <w:pPr>
              <w:pStyle w:val="UZTekstOpsom"/>
            </w:pPr>
            <w:r>
              <w:t>Pijnklachten</w:t>
            </w:r>
          </w:p>
          <w:p w14:paraId="32AC1375" w14:textId="77777777" w:rsidR="00206244" w:rsidRDefault="00206244" w:rsidP="00206244">
            <w:pPr>
              <w:pStyle w:val="UZTekstOpsom"/>
            </w:pPr>
            <w:r>
              <w:t>Verminderde eetlust</w:t>
            </w:r>
          </w:p>
          <w:p w14:paraId="3675E482" w14:textId="4C070E95" w:rsidR="00CE6594" w:rsidRPr="004904BD" w:rsidRDefault="00206244" w:rsidP="00206244">
            <w:pPr>
              <w:pStyle w:val="UZTekstOpsom"/>
            </w:pPr>
            <w:r>
              <w:t>Vermageren</w:t>
            </w:r>
          </w:p>
        </w:tc>
        <w:tc>
          <w:tcPr>
            <w:tcW w:w="787" w:type="dxa"/>
            <w:shd w:val="clear" w:color="auto" w:fill="DDE9F9"/>
          </w:tcPr>
          <w:p w14:paraId="63CC2923" w14:textId="77777777" w:rsidR="00CE6594" w:rsidRDefault="00CE6594" w:rsidP="00255A1B">
            <w:pPr>
              <w:pStyle w:val="UZTekstOpsom"/>
              <w:numPr>
                <w:ilvl w:val="0"/>
                <w:numId w:val="0"/>
              </w:numPr>
            </w:pPr>
          </w:p>
        </w:tc>
      </w:tr>
      <w:tr w:rsidR="00CE6594" w14:paraId="718EA122" w14:textId="77777777" w:rsidTr="00C4435D">
        <w:tc>
          <w:tcPr>
            <w:tcW w:w="10001" w:type="dxa"/>
            <w:gridSpan w:val="2"/>
            <w:shd w:val="clear" w:color="auto" w:fill="DDE9F9"/>
          </w:tcPr>
          <w:p w14:paraId="5267C21D" w14:textId="017ECDAE" w:rsidR="00CE6594" w:rsidRPr="00A41741" w:rsidRDefault="00442581" w:rsidP="00255A1B">
            <w:pPr>
              <w:rPr>
                <w:b/>
                <w:bCs/>
              </w:rPr>
            </w:pPr>
            <w:r>
              <w:rPr>
                <w:b/>
                <w:bCs/>
              </w:rPr>
              <w:t xml:space="preserve">Je mag ons vanzelfsprekend ook bellen of mailen </w:t>
            </w:r>
            <w:r w:rsidR="00CE6594" w:rsidRPr="00A41741">
              <w:rPr>
                <w:b/>
                <w:bCs/>
              </w:rPr>
              <w:t>als je ongerust bent over andere symptomen.</w:t>
            </w:r>
          </w:p>
        </w:tc>
      </w:tr>
      <w:bookmarkEnd w:id="2"/>
    </w:tbl>
    <w:p w14:paraId="6C767F75" w14:textId="77777777" w:rsidR="00CE6594" w:rsidRPr="00CE6594" w:rsidRDefault="00CE6594" w:rsidP="00255A1B">
      <w:pPr>
        <w:pStyle w:val="UZTekst"/>
        <w:ind w:left="0"/>
      </w:pPr>
    </w:p>
    <w:p w14:paraId="210732E7" w14:textId="77777777" w:rsidR="004F03D1" w:rsidRDefault="004F03D1">
      <w:pPr>
        <w:spacing w:line="240" w:lineRule="auto"/>
        <w:rPr>
          <w:rFonts w:ascii="Arial Vet" w:hAnsi="Arial Vet"/>
          <w:b/>
          <w:color w:val="1E64C8" w:themeColor="text2"/>
          <w:spacing w:val="3"/>
          <w:sz w:val="24"/>
          <w:szCs w:val="26"/>
        </w:rPr>
      </w:pPr>
      <w:r>
        <w:br w:type="page"/>
      </w:r>
    </w:p>
    <w:p w14:paraId="76E0E0B7" w14:textId="0F4339A5" w:rsidR="00A41741" w:rsidRDefault="00CB3E2A" w:rsidP="00255A1B">
      <w:pPr>
        <w:pStyle w:val="UZTitel1"/>
        <w:numPr>
          <w:ilvl w:val="0"/>
          <w:numId w:val="0"/>
        </w:numPr>
      </w:pPr>
      <w:r w:rsidRPr="00CB3E2A">
        <w:lastRenderedPageBreak/>
        <w:t>Specifieke aandachtspunten voor de patiënten</w:t>
      </w:r>
    </w:p>
    <w:p w14:paraId="1E9B1025" w14:textId="122F91D6" w:rsidR="001808C6" w:rsidRPr="001808C6" w:rsidRDefault="00492E53" w:rsidP="00492E53">
      <w:pPr>
        <w:pStyle w:val="UZTekst"/>
        <w:ind w:left="0"/>
      </w:pPr>
      <w:r w:rsidRPr="00E91A8F">
        <w:t xml:space="preserve">Nadat </w:t>
      </w:r>
      <w:r>
        <w:t>je</w:t>
      </w:r>
      <w:r w:rsidRPr="00E91A8F">
        <w:t xml:space="preserve"> </w:t>
      </w:r>
      <w:r>
        <w:t>droog bent of je</w:t>
      </w:r>
      <w:r w:rsidRPr="00E91A8F">
        <w:t xml:space="preserve"> incontinentie onder controle is, </w:t>
      </w:r>
      <w:r>
        <w:t>moet je niet langer</w:t>
      </w:r>
      <w:r w:rsidRPr="00E91A8F">
        <w:t xml:space="preserve"> bekkenbodemoefeningen bij de </w:t>
      </w:r>
      <w:r>
        <w:t>kinesitherapeut</w:t>
      </w:r>
      <w:r w:rsidRPr="00E91A8F">
        <w:t xml:space="preserve"> volgen. </w:t>
      </w:r>
      <w:r>
        <w:t xml:space="preserve">Blijf wel thuis je oefeningen doen om je bekkenbodemspieren te behouden. </w:t>
      </w:r>
      <w:r w:rsidRPr="00E91A8F">
        <w:t xml:space="preserve">Mocht </w:t>
      </w:r>
      <w:r>
        <w:t>je</w:t>
      </w:r>
      <w:r w:rsidRPr="00E91A8F">
        <w:t xml:space="preserve"> </w:t>
      </w:r>
      <w:r>
        <w:t>later</w:t>
      </w:r>
      <w:r w:rsidRPr="00E91A8F">
        <w:t xml:space="preserve"> weer last krijgen van incontinentie of als de symptomen verergeren, </w:t>
      </w:r>
      <w:r>
        <w:t>dan kan je op voorschrift</w:t>
      </w:r>
      <w:r w:rsidRPr="00E91A8F">
        <w:t xml:space="preserve"> een </w:t>
      </w:r>
      <w:r>
        <w:t xml:space="preserve">nieuwe </w:t>
      </w:r>
      <w:r w:rsidRPr="00E91A8F">
        <w:t xml:space="preserve">afspraak maken met de </w:t>
      </w:r>
      <w:r>
        <w:t>kinesitherapeut</w:t>
      </w:r>
      <w:r w:rsidRPr="00E91A8F">
        <w:t xml:space="preserve"> om </w:t>
      </w:r>
      <w:r w:rsidR="004F03D1">
        <w:t>d</w:t>
      </w:r>
      <w:r>
        <w:t>e</w:t>
      </w:r>
      <w:r w:rsidRPr="00E91A8F">
        <w:t xml:space="preserve"> oefeningen weer op te frissen.</w:t>
      </w:r>
    </w:p>
    <w:p w14:paraId="405828DB" w14:textId="77777777" w:rsidR="000F789B" w:rsidRDefault="000F789B" w:rsidP="00255A1B">
      <w:pPr>
        <w:pStyle w:val="UZTitel1"/>
        <w:numPr>
          <w:ilvl w:val="0"/>
          <w:numId w:val="0"/>
        </w:numPr>
      </w:pPr>
      <w:r>
        <w:t>Zelfzorg</w:t>
      </w:r>
    </w:p>
    <w:p w14:paraId="11243BCB" w14:textId="4059C6FC" w:rsidR="000F789B" w:rsidRDefault="000F789B" w:rsidP="00255A1B">
      <w:r>
        <w:t>In de brochure ‘</w:t>
      </w:r>
      <w:r w:rsidR="005A34E4">
        <w:t>Leven</w:t>
      </w:r>
      <w:r w:rsidR="004F03D1">
        <w:t xml:space="preserve"> met en</w:t>
      </w:r>
      <w:r>
        <w:t xml:space="preserve"> na kanker’ lees je meer over zelfzorg na je behandeling en krijg je een overzicht van nuttige adressen. Heb je de brochure nog niet? Vraag een exemplaar aan een van je zorgverleners in het ziekenhuis. </w:t>
      </w:r>
    </w:p>
    <w:p w14:paraId="3616933E" w14:textId="77777777" w:rsidR="000F789B" w:rsidRDefault="000F789B" w:rsidP="00255A1B"/>
    <w:p w14:paraId="1B1B89B7" w14:textId="77777777" w:rsidR="000F789B" w:rsidRDefault="000F789B" w:rsidP="00255A1B">
      <w:r>
        <w:t xml:space="preserve">De volgende thema’s komen aan bod: </w:t>
      </w:r>
    </w:p>
    <w:p w14:paraId="0A7F034E" w14:textId="78C13D9E" w:rsidR="000F789B" w:rsidRDefault="000F789B" w:rsidP="00255A1B">
      <w:pPr>
        <w:pStyle w:val="UZTekstOpsom"/>
      </w:pPr>
      <w:r>
        <w:t>Vermoeidheid</w:t>
      </w:r>
    </w:p>
    <w:p w14:paraId="45AE884C" w14:textId="66EF17CB" w:rsidR="000F789B" w:rsidRDefault="000F789B" w:rsidP="00255A1B">
      <w:pPr>
        <w:pStyle w:val="UZTekstOpsom"/>
      </w:pPr>
      <w:r>
        <w:t>Cognitieve problemen</w:t>
      </w:r>
    </w:p>
    <w:p w14:paraId="53AFB7F4" w14:textId="6673F927" w:rsidR="000F789B" w:rsidRDefault="000F789B" w:rsidP="00255A1B">
      <w:pPr>
        <w:pStyle w:val="UZTekstOpsom"/>
      </w:pPr>
      <w:r>
        <w:t xml:space="preserve">Pijn </w:t>
      </w:r>
    </w:p>
    <w:p w14:paraId="1730FE82" w14:textId="0F4C7C36" w:rsidR="000F789B" w:rsidRDefault="000F789B" w:rsidP="00255A1B">
      <w:pPr>
        <w:pStyle w:val="UZTekstOpsom"/>
      </w:pPr>
      <w:r>
        <w:t>Seksualiteit en intimiteit</w:t>
      </w:r>
    </w:p>
    <w:p w14:paraId="4DA08629" w14:textId="06878353" w:rsidR="000F789B" w:rsidRDefault="000F789B" w:rsidP="00255A1B">
      <w:pPr>
        <w:pStyle w:val="UZTekstOpsom"/>
      </w:pPr>
      <w:r>
        <w:t>Werkhervatting</w:t>
      </w:r>
    </w:p>
    <w:p w14:paraId="2247B0EF" w14:textId="19223251" w:rsidR="000F789B" w:rsidRDefault="000F789B" w:rsidP="00255A1B">
      <w:pPr>
        <w:pStyle w:val="UZTekstOpsom"/>
      </w:pPr>
      <w:r>
        <w:t>Mentaal welbevinden</w:t>
      </w:r>
    </w:p>
    <w:p w14:paraId="335B72BA" w14:textId="6CADE4B9" w:rsidR="000F789B" w:rsidRDefault="000F789B" w:rsidP="00255A1B">
      <w:pPr>
        <w:pStyle w:val="UZTekstOpsom"/>
      </w:pPr>
      <w:r>
        <w:t>Leefstijladviezen</w:t>
      </w:r>
    </w:p>
    <w:p w14:paraId="564D225C" w14:textId="56060938" w:rsidR="000F789B" w:rsidRDefault="000F789B" w:rsidP="00255A1B">
      <w:pPr>
        <w:pStyle w:val="UZTekstOpsom"/>
      </w:pPr>
      <w:r>
        <w:t>Tips voor de financiële aspecten van een kankerbehandeling</w:t>
      </w:r>
    </w:p>
    <w:p w14:paraId="682C06A0" w14:textId="77777777" w:rsidR="000F789B" w:rsidRDefault="000F789B" w:rsidP="00255A1B"/>
    <w:p w14:paraId="382CA1CE" w14:textId="33198A3C" w:rsidR="00CB3E2A" w:rsidRPr="001808C6" w:rsidRDefault="000F789B" w:rsidP="00255A1B">
      <w:r>
        <w:t xml:space="preserve">Zorgverleners vinden meer informatie over de nazorgfase op </w:t>
      </w:r>
      <w:hyperlink r:id="rId15" w:history="1">
        <w:r w:rsidRPr="00DF0483">
          <w:rPr>
            <w:rStyle w:val="Hyperlink"/>
          </w:rPr>
          <w:t>www.uzgent.be/zorg-na-kanker</w:t>
        </w:r>
      </w:hyperlink>
      <w:r>
        <w:t>.</w:t>
      </w:r>
    </w:p>
    <w:sectPr w:rsidR="00CB3E2A" w:rsidRPr="001808C6" w:rsidSect="00FA4ABF">
      <w:footerReference w:type="default" r:id="rId16"/>
      <w:footerReference w:type="first" r:id="rId17"/>
      <w:pgSz w:w="11906" w:h="16838" w:code="9"/>
      <w:pgMar w:top="953" w:right="953" w:bottom="1429" w:left="953"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74406" w14:textId="77777777" w:rsidR="003470EA" w:rsidRDefault="003470EA">
      <w:pPr>
        <w:spacing w:line="240" w:lineRule="auto"/>
      </w:pPr>
      <w:r>
        <w:separator/>
      </w:r>
    </w:p>
  </w:endnote>
  <w:endnote w:type="continuationSeparator" w:id="0">
    <w:p w14:paraId="76AB8AD7" w14:textId="77777777" w:rsidR="003470EA" w:rsidRDefault="003470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A0CB" w14:textId="77777777" w:rsidR="008445AE" w:rsidRPr="00BA4B69" w:rsidRDefault="008445AE" w:rsidP="008445AE">
    <w:pPr>
      <w:jc w:val="right"/>
    </w:pPr>
  </w:p>
  <w:p w14:paraId="7D3081C1" w14:textId="77777777" w:rsidR="008445AE" w:rsidRPr="00BA4B69" w:rsidRDefault="008445AE" w:rsidP="008445AE">
    <w:pPr>
      <w:jc w:val="right"/>
    </w:pPr>
  </w:p>
  <w:p w14:paraId="48EECC8A" w14:textId="77777777" w:rsidR="004A4A04" w:rsidRPr="008445AE" w:rsidRDefault="002F7DC6" w:rsidP="008445AE">
    <w:pPr>
      <w:tabs>
        <w:tab w:val="left" w:pos="1414"/>
        <w:tab w:val="left" w:pos="8889"/>
      </w:tabs>
      <w:jc w:val="right"/>
    </w:pPr>
    <w:r w:rsidRPr="007765C8">
      <w:rPr>
        <w:b/>
        <w:color w:val="1E64C8" w:themeColor="text2"/>
        <w:sz w:val="16"/>
        <w:szCs w:val="16"/>
      </w:rPr>
      <w:t>Pagina</w:t>
    </w:r>
    <w:r w:rsidRPr="007765C8">
      <w:rPr>
        <w:color w:val="1E64C8" w:themeColor="text2"/>
        <w:sz w:val="16"/>
        <w:szCs w:val="16"/>
      </w:rPr>
      <w:t xml:space="preserve"> </w:t>
    </w:r>
    <w:r>
      <w:rPr>
        <w:color w:val="808080" w:themeColor="background1" w:themeShade="80"/>
        <w:sz w:val="16"/>
        <w:szCs w:val="16"/>
      </w:rPr>
      <w:br/>
    </w:r>
    <w:r w:rsidRPr="007765C8">
      <w:rPr>
        <w:color w:val="000000" w:themeColor="text1"/>
        <w:sz w:val="16"/>
        <w:szCs w:val="16"/>
      </w:rPr>
      <w:fldChar w:fldCharType="begin"/>
    </w:r>
    <w:r w:rsidRPr="007765C8">
      <w:rPr>
        <w:color w:val="000000" w:themeColor="text1"/>
        <w:sz w:val="16"/>
        <w:szCs w:val="16"/>
      </w:rPr>
      <w:instrText>PAGE   \* MERGEFORMAT</w:instrText>
    </w:r>
    <w:r w:rsidRPr="007765C8">
      <w:rPr>
        <w:color w:val="000000" w:themeColor="text1"/>
        <w:sz w:val="16"/>
        <w:szCs w:val="16"/>
      </w:rPr>
      <w:fldChar w:fldCharType="separate"/>
    </w:r>
    <w:r w:rsidR="00BA54CB">
      <w:rPr>
        <w:noProof/>
        <w:color w:val="000000" w:themeColor="text1"/>
        <w:sz w:val="16"/>
        <w:szCs w:val="16"/>
      </w:rPr>
      <w:t>2</w:t>
    </w:r>
    <w:r w:rsidRPr="007765C8">
      <w:rPr>
        <w:color w:val="000000" w:themeColor="text1"/>
        <w:sz w:val="16"/>
        <w:szCs w:val="16"/>
      </w:rPr>
      <w:fldChar w:fldCharType="end"/>
    </w:r>
    <w:r w:rsidRPr="007765C8">
      <w:rPr>
        <w:color w:val="000000" w:themeColor="text1"/>
        <w:sz w:val="16"/>
        <w:szCs w:val="16"/>
      </w:rPr>
      <w:t>/</w:t>
    </w:r>
    <w:r w:rsidRPr="007765C8">
      <w:rPr>
        <w:color w:val="000000" w:themeColor="text1"/>
        <w:sz w:val="16"/>
        <w:szCs w:val="16"/>
      </w:rPr>
      <w:fldChar w:fldCharType="begin"/>
    </w:r>
    <w:r w:rsidRPr="007765C8">
      <w:rPr>
        <w:color w:val="000000" w:themeColor="text1"/>
        <w:sz w:val="16"/>
        <w:szCs w:val="16"/>
      </w:rPr>
      <w:instrText xml:space="preserve"> NUMPAGES   \* MERGEFORMAT </w:instrText>
    </w:r>
    <w:r w:rsidRPr="007765C8">
      <w:rPr>
        <w:color w:val="000000" w:themeColor="text1"/>
        <w:sz w:val="16"/>
        <w:szCs w:val="16"/>
      </w:rPr>
      <w:fldChar w:fldCharType="separate"/>
    </w:r>
    <w:r w:rsidR="00BA54CB">
      <w:rPr>
        <w:noProof/>
        <w:color w:val="000000" w:themeColor="text1"/>
        <w:sz w:val="16"/>
        <w:szCs w:val="16"/>
      </w:rPr>
      <w:t>2</w:t>
    </w:r>
    <w:r w:rsidRPr="007765C8">
      <w:rPr>
        <w:noProof/>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164B" w14:textId="73385E41" w:rsidR="00CA79CD" w:rsidRPr="00CA79CD" w:rsidRDefault="00CA79CD" w:rsidP="007D299D">
    <w:pPr>
      <w:pStyle w:val="Voettekst"/>
      <w:rPr>
        <w:sz w:val="20"/>
        <w:szCs w:val="22"/>
      </w:rPr>
    </w:pPr>
  </w:p>
  <w:p w14:paraId="3239F383" w14:textId="2AC9070E" w:rsidR="005B016A" w:rsidRPr="00CA79CD" w:rsidRDefault="005B016A" w:rsidP="007D299D">
    <w:pPr>
      <w:pStyle w:val="Voettekst"/>
      <w:rPr>
        <w:sz w:val="20"/>
        <w:szCs w:val="22"/>
      </w:rPr>
    </w:pPr>
  </w:p>
  <w:p w14:paraId="743FBEAE" w14:textId="77777777" w:rsidR="005B016A" w:rsidRPr="00CA79CD" w:rsidRDefault="005B016A" w:rsidP="007D299D">
    <w:pPr>
      <w:pStyle w:val="Voettekst"/>
      <w:rPr>
        <w:sz w:val="20"/>
        <w:szCs w:val="22"/>
      </w:rPr>
    </w:pPr>
  </w:p>
  <w:p w14:paraId="4C830E19" w14:textId="77777777" w:rsidR="005B016A" w:rsidRPr="00CA79CD" w:rsidRDefault="005B016A" w:rsidP="007D299D">
    <w:pPr>
      <w:pStyle w:val="Voettekst"/>
    </w:pPr>
  </w:p>
  <w:p w14:paraId="5AC0BCB5" w14:textId="77777777" w:rsidR="005B016A" w:rsidRPr="00CA79CD" w:rsidRDefault="005B016A" w:rsidP="007D299D">
    <w:pPr>
      <w:pStyle w:val="Voettekst"/>
    </w:pPr>
  </w:p>
  <w:p w14:paraId="2F144D9D" w14:textId="7B80E807" w:rsidR="005B016A" w:rsidRPr="00CA79CD" w:rsidRDefault="005B016A" w:rsidP="007D299D">
    <w:pPr>
      <w:pStyle w:val="Voettekst"/>
    </w:pPr>
  </w:p>
  <w:p w14:paraId="38F23C0E" w14:textId="3C1980E5" w:rsidR="004A4A04" w:rsidRPr="00CA79CD" w:rsidRDefault="002F7DC6" w:rsidP="007D299D">
    <w:pPr>
      <w:pStyle w:val="Voettekst"/>
    </w:pPr>
    <w:r w:rsidRPr="00CA79CD">
      <w:rPr>
        <w:noProof/>
      </w:rPr>
      <w:drawing>
        <wp:anchor distT="0" distB="0" distL="114300" distR="114300" simplePos="0" relativeHeight="251658240" behindDoc="0" locked="0" layoutInCell="1" allowOverlap="1" wp14:anchorId="3C1B4C46" wp14:editId="7E49F9DC">
          <wp:simplePos x="0" y="0"/>
          <wp:positionH relativeFrom="page">
            <wp:posOffset>605155</wp:posOffset>
          </wp:positionH>
          <wp:positionV relativeFrom="page">
            <wp:posOffset>9479915</wp:posOffset>
          </wp:positionV>
          <wp:extent cx="4824000" cy="633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Z Gent_UGent_adres_rgb_400procent.wmf"/>
                  <pic:cNvPicPr/>
                </pic:nvPicPr>
                <pic:blipFill>
                  <a:blip r:embed="rId1">
                    <a:extLst>
                      <a:ext uri="{28A0092B-C50C-407E-A947-70E740481C1C}">
                        <a14:useLocalDpi xmlns:a14="http://schemas.microsoft.com/office/drawing/2010/main" val="0"/>
                      </a:ext>
                    </a:extLst>
                  </a:blip>
                  <a:stretch>
                    <a:fillRect/>
                  </a:stretch>
                </pic:blipFill>
                <pic:spPr>
                  <a:xfrm>
                    <a:off x="0" y="0"/>
                    <a:ext cx="4824000" cy="63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8A411" w14:textId="77777777" w:rsidR="003470EA" w:rsidRDefault="003470EA">
      <w:pPr>
        <w:spacing w:line="240" w:lineRule="auto"/>
      </w:pPr>
      <w:r>
        <w:separator/>
      </w:r>
    </w:p>
  </w:footnote>
  <w:footnote w:type="continuationSeparator" w:id="0">
    <w:p w14:paraId="4DE98AB8" w14:textId="77777777" w:rsidR="003470EA" w:rsidRDefault="003470E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8E5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D2BF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763E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D49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65241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58E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62FD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293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3024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08A9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8A0A34"/>
    <w:multiLevelType w:val="hybridMultilevel"/>
    <w:tmpl w:val="1D06CBC6"/>
    <w:lvl w:ilvl="0" w:tplc="08130001">
      <w:start w:val="1"/>
      <w:numFmt w:val="bullet"/>
      <w:lvlText w:val=""/>
      <w:lvlJc w:val="left"/>
      <w:pPr>
        <w:ind w:left="1196" w:hanging="360"/>
      </w:pPr>
      <w:rPr>
        <w:rFonts w:ascii="Symbol" w:hAnsi="Symbol" w:hint="default"/>
      </w:rPr>
    </w:lvl>
    <w:lvl w:ilvl="1" w:tplc="08130003" w:tentative="1">
      <w:start w:val="1"/>
      <w:numFmt w:val="bullet"/>
      <w:lvlText w:val="o"/>
      <w:lvlJc w:val="left"/>
      <w:pPr>
        <w:ind w:left="1916" w:hanging="360"/>
      </w:pPr>
      <w:rPr>
        <w:rFonts w:ascii="Courier New" w:hAnsi="Courier New" w:cs="Courier New" w:hint="default"/>
      </w:rPr>
    </w:lvl>
    <w:lvl w:ilvl="2" w:tplc="08130005" w:tentative="1">
      <w:start w:val="1"/>
      <w:numFmt w:val="bullet"/>
      <w:lvlText w:val=""/>
      <w:lvlJc w:val="left"/>
      <w:pPr>
        <w:ind w:left="2636" w:hanging="360"/>
      </w:pPr>
      <w:rPr>
        <w:rFonts w:ascii="Wingdings" w:hAnsi="Wingdings" w:hint="default"/>
      </w:rPr>
    </w:lvl>
    <w:lvl w:ilvl="3" w:tplc="08130001" w:tentative="1">
      <w:start w:val="1"/>
      <w:numFmt w:val="bullet"/>
      <w:lvlText w:val=""/>
      <w:lvlJc w:val="left"/>
      <w:pPr>
        <w:ind w:left="3356" w:hanging="360"/>
      </w:pPr>
      <w:rPr>
        <w:rFonts w:ascii="Symbol" w:hAnsi="Symbol" w:hint="default"/>
      </w:rPr>
    </w:lvl>
    <w:lvl w:ilvl="4" w:tplc="08130003" w:tentative="1">
      <w:start w:val="1"/>
      <w:numFmt w:val="bullet"/>
      <w:lvlText w:val="o"/>
      <w:lvlJc w:val="left"/>
      <w:pPr>
        <w:ind w:left="4076" w:hanging="360"/>
      </w:pPr>
      <w:rPr>
        <w:rFonts w:ascii="Courier New" w:hAnsi="Courier New" w:cs="Courier New" w:hint="default"/>
      </w:rPr>
    </w:lvl>
    <w:lvl w:ilvl="5" w:tplc="08130005" w:tentative="1">
      <w:start w:val="1"/>
      <w:numFmt w:val="bullet"/>
      <w:lvlText w:val=""/>
      <w:lvlJc w:val="left"/>
      <w:pPr>
        <w:ind w:left="4796" w:hanging="360"/>
      </w:pPr>
      <w:rPr>
        <w:rFonts w:ascii="Wingdings" w:hAnsi="Wingdings" w:hint="default"/>
      </w:rPr>
    </w:lvl>
    <w:lvl w:ilvl="6" w:tplc="08130001" w:tentative="1">
      <w:start w:val="1"/>
      <w:numFmt w:val="bullet"/>
      <w:lvlText w:val=""/>
      <w:lvlJc w:val="left"/>
      <w:pPr>
        <w:ind w:left="5516" w:hanging="360"/>
      </w:pPr>
      <w:rPr>
        <w:rFonts w:ascii="Symbol" w:hAnsi="Symbol" w:hint="default"/>
      </w:rPr>
    </w:lvl>
    <w:lvl w:ilvl="7" w:tplc="08130003" w:tentative="1">
      <w:start w:val="1"/>
      <w:numFmt w:val="bullet"/>
      <w:lvlText w:val="o"/>
      <w:lvlJc w:val="left"/>
      <w:pPr>
        <w:ind w:left="6236" w:hanging="360"/>
      </w:pPr>
      <w:rPr>
        <w:rFonts w:ascii="Courier New" w:hAnsi="Courier New" w:cs="Courier New" w:hint="default"/>
      </w:rPr>
    </w:lvl>
    <w:lvl w:ilvl="8" w:tplc="08130005" w:tentative="1">
      <w:start w:val="1"/>
      <w:numFmt w:val="bullet"/>
      <w:lvlText w:val=""/>
      <w:lvlJc w:val="left"/>
      <w:pPr>
        <w:ind w:left="6956" w:hanging="360"/>
      </w:pPr>
      <w:rPr>
        <w:rFonts w:ascii="Wingdings" w:hAnsi="Wingdings" w:hint="default"/>
      </w:rPr>
    </w:lvl>
  </w:abstractNum>
  <w:abstractNum w:abstractNumId="11" w15:restartNumberingAfterBreak="0">
    <w:nsid w:val="10280382"/>
    <w:multiLevelType w:val="hybridMultilevel"/>
    <w:tmpl w:val="FF3AF13C"/>
    <w:lvl w:ilvl="0" w:tplc="F2647460">
      <w:start w:val="30"/>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76E1187"/>
    <w:multiLevelType w:val="hybridMultilevel"/>
    <w:tmpl w:val="128CE950"/>
    <w:lvl w:ilvl="0" w:tplc="5D7CF5A0">
      <w:numFmt w:val="bullet"/>
      <w:lvlText w:val="-"/>
      <w:lvlJc w:val="left"/>
      <w:pPr>
        <w:ind w:left="786" w:hanging="360"/>
      </w:pPr>
      <w:rPr>
        <w:rFonts w:ascii="Calibri" w:eastAsiaTheme="minorHAnsi" w:hAnsi="Calibri" w:cs="Calibri" w:hint="default"/>
      </w:rPr>
    </w:lvl>
    <w:lvl w:ilvl="1" w:tplc="08130003">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3" w15:restartNumberingAfterBreak="0">
    <w:nsid w:val="1A666E6A"/>
    <w:multiLevelType w:val="hybridMultilevel"/>
    <w:tmpl w:val="7ECA8490"/>
    <w:lvl w:ilvl="0" w:tplc="5D7CF5A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1D81982"/>
    <w:multiLevelType w:val="hybridMultilevel"/>
    <w:tmpl w:val="B08208F8"/>
    <w:lvl w:ilvl="0" w:tplc="1F24EAA2">
      <w:start w:val="5"/>
      <w:numFmt w:val="bullet"/>
      <w:lvlText w:val=""/>
      <w:lvlJc w:val="left"/>
      <w:pPr>
        <w:ind w:left="720" w:hanging="360"/>
      </w:pPr>
      <w:rPr>
        <w:rFonts w:ascii="Wingdings" w:eastAsia="Times New Roman" w:hAnsi="Wingdings" w:cs="Arial" w:hint="default"/>
      </w:rPr>
    </w:lvl>
    <w:lvl w:ilvl="1" w:tplc="F9A4A77E" w:tentative="1">
      <w:start w:val="1"/>
      <w:numFmt w:val="bullet"/>
      <w:lvlText w:val="o"/>
      <w:lvlJc w:val="left"/>
      <w:pPr>
        <w:ind w:left="1440" w:hanging="360"/>
      </w:pPr>
      <w:rPr>
        <w:rFonts w:ascii="Courier New" w:hAnsi="Courier New" w:cs="Courier New" w:hint="default"/>
      </w:rPr>
    </w:lvl>
    <w:lvl w:ilvl="2" w:tplc="3D96F83C" w:tentative="1">
      <w:start w:val="1"/>
      <w:numFmt w:val="bullet"/>
      <w:lvlText w:val=""/>
      <w:lvlJc w:val="left"/>
      <w:pPr>
        <w:ind w:left="2160" w:hanging="360"/>
      </w:pPr>
      <w:rPr>
        <w:rFonts w:ascii="Wingdings" w:hAnsi="Wingdings" w:hint="default"/>
      </w:rPr>
    </w:lvl>
    <w:lvl w:ilvl="3" w:tplc="CF78AB9C" w:tentative="1">
      <w:start w:val="1"/>
      <w:numFmt w:val="bullet"/>
      <w:lvlText w:val=""/>
      <w:lvlJc w:val="left"/>
      <w:pPr>
        <w:ind w:left="2880" w:hanging="360"/>
      </w:pPr>
      <w:rPr>
        <w:rFonts w:ascii="Symbol" w:hAnsi="Symbol" w:hint="default"/>
      </w:rPr>
    </w:lvl>
    <w:lvl w:ilvl="4" w:tplc="18061120" w:tentative="1">
      <w:start w:val="1"/>
      <w:numFmt w:val="bullet"/>
      <w:lvlText w:val="o"/>
      <w:lvlJc w:val="left"/>
      <w:pPr>
        <w:ind w:left="3600" w:hanging="360"/>
      </w:pPr>
      <w:rPr>
        <w:rFonts w:ascii="Courier New" w:hAnsi="Courier New" w:cs="Courier New" w:hint="default"/>
      </w:rPr>
    </w:lvl>
    <w:lvl w:ilvl="5" w:tplc="7B98EC26" w:tentative="1">
      <w:start w:val="1"/>
      <w:numFmt w:val="bullet"/>
      <w:lvlText w:val=""/>
      <w:lvlJc w:val="left"/>
      <w:pPr>
        <w:ind w:left="4320" w:hanging="360"/>
      </w:pPr>
      <w:rPr>
        <w:rFonts w:ascii="Wingdings" w:hAnsi="Wingdings" w:hint="default"/>
      </w:rPr>
    </w:lvl>
    <w:lvl w:ilvl="6" w:tplc="28EEB468" w:tentative="1">
      <w:start w:val="1"/>
      <w:numFmt w:val="bullet"/>
      <w:lvlText w:val=""/>
      <w:lvlJc w:val="left"/>
      <w:pPr>
        <w:ind w:left="5040" w:hanging="360"/>
      </w:pPr>
      <w:rPr>
        <w:rFonts w:ascii="Symbol" w:hAnsi="Symbol" w:hint="default"/>
      </w:rPr>
    </w:lvl>
    <w:lvl w:ilvl="7" w:tplc="6A245D9A" w:tentative="1">
      <w:start w:val="1"/>
      <w:numFmt w:val="bullet"/>
      <w:lvlText w:val="o"/>
      <w:lvlJc w:val="left"/>
      <w:pPr>
        <w:ind w:left="5760" w:hanging="360"/>
      </w:pPr>
      <w:rPr>
        <w:rFonts w:ascii="Courier New" w:hAnsi="Courier New" w:cs="Courier New" w:hint="default"/>
      </w:rPr>
    </w:lvl>
    <w:lvl w:ilvl="8" w:tplc="3C98E5C4" w:tentative="1">
      <w:start w:val="1"/>
      <w:numFmt w:val="bullet"/>
      <w:lvlText w:val=""/>
      <w:lvlJc w:val="left"/>
      <w:pPr>
        <w:ind w:left="6480" w:hanging="360"/>
      </w:pPr>
      <w:rPr>
        <w:rFonts w:ascii="Wingdings" w:hAnsi="Wingdings" w:hint="default"/>
      </w:rPr>
    </w:lvl>
  </w:abstractNum>
  <w:abstractNum w:abstractNumId="15" w15:restartNumberingAfterBreak="0">
    <w:nsid w:val="233C6B23"/>
    <w:multiLevelType w:val="hybridMultilevel"/>
    <w:tmpl w:val="F7B6CA34"/>
    <w:lvl w:ilvl="0" w:tplc="29DC56C4">
      <w:start w:val="1"/>
      <w:numFmt w:val="bullet"/>
      <w:lvlText w:val="­"/>
      <w:lvlJc w:val="left"/>
      <w:pPr>
        <w:ind w:left="720" w:hanging="360"/>
      </w:pPr>
      <w:rPr>
        <w:rFonts w:ascii="Coo Hew" w:hAnsi="Coo Hew" w:hint="default"/>
      </w:rPr>
    </w:lvl>
    <w:lvl w:ilvl="1" w:tplc="23224F3A" w:tentative="1">
      <w:start w:val="1"/>
      <w:numFmt w:val="bullet"/>
      <w:lvlText w:val="o"/>
      <w:lvlJc w:val="left"/>
      <w:pPr>
        <w:ind w:left="1440" w:hanging="360"/>
      </w:pPr>
      <w:rPr>
        <w:rFonts w:ascii="Courier New" w:hAnsi="Courier New" w:cs="Courier New" w:hint="default"/>
      </w:rPr>
    </w:lvl>
    <w:lvl w:ilvl="2" w:tplc="C8D2A24E" w:tentative="1">
      <w:start w:val="1"/>
      <w:numFmt w:val="bullet"/>
      <w:lvlText w:val=""/>
      <w:lvlJc w:val="left"/>
      <w:pPr>
        <w:ind w:left="2160" w:hanging="360"/>
      </w:pPr>
      <w:rPr>
        <w:rFonts w:ascii="Wingdings" w:hAnsi="Wingdings" w:hint="default"/>
      </w:rPr>
    </w:lvl>
    <w:lvl w:ilvl="3" w:tplc="3C1A3ABE" w:tentative="1">
      <w:start w:val="1"/>
      <w:numFmt w:val="bullet"/>
      <w:lvlText w:val=""/>
      <w:lvlJc w:val="left"/>
      <w:pPr>
        <w:ind w:left="2880" w:hanging="360"/>
      </w:pPr>
      <w:rPr>
        <w:rFonts w:ascii="Symbol" w:hAnsi="Symbol" w:hint="default"/>
      </w:rPr>
    </w:lvl>
    <w:lvl w:ilvl="4" w:tplc="DAEE7E96" w:tentative="1">
      <w:start w:val="1"/>
      <w:numFmt w:val="bullet"/>
      <w:lvlText w:val="o"/>
      <w:lvlJc w:val="left"/>
      <w:pPr>
        <w:ind w:left="3600" w:hanging="360"/>
      </w:pPr>
      <w:rPr>
        <w:rFonts w:ascii="Courier New" w:hAnsi="Courier New" w:cs="Courier New" w:hint="default"/>
      </w:rPr>
    </w:lvl>
    <w:lvl w:ilvl="5" w:tplc="DDCA20E2" w:tentative="1">
      <w:start w:val="1"/>
      <w:numFmt w:val="bullet"/>
      <w:lvlText w:val=""/>
      <w:lvlJc w:val="left"/>
      <w:pPr>
        <w:ind w:left="4320" w:hanging="360"/>
      </w:pPr>
      <w:rPr>
        <w:rFonts w:ascii="Wingdings" w:hAnsi="Wingdings" w:hint="default"/>
      </w:rPr>
    </w:lvl>
    <w:lvl w:ilvl="6" w:tplc="E328253A" w:tentative="1">
      <w:start w:val="1"/>
      <w:numFmt w:val="bullet"/>
      <w:lvlText w:val=""/>
      <w:lvlJc w:val="left"/>
      <w:pPr>
        <w:ind w:left="5040" w:hanging="360"/>
      </w:pPr>
      <w:rPr>
        <w:rFonts w:ascii="Symbol" w:hAnsi="Symbol" w:hint="default"/>
      </w:rPr>
    </w:lvl>
    <w:lvl w:ilvl="7" w:tplc="6358B124" w:tentative="1">
      <w:start w:val="1"/>
      <w:numFmt w:val="bullet"/>
      <w:lvlText w:val="o"/>
      <w:lvlJc w:val="left"/>
      <w:pPr>
        <w:ind w:left="5760" w:hanging="360"/>
      </w:pPr>
      <w:rPr>
        <w:rFonts w:ascii="Courier New" w:hAnsi="Courier New" w:cs="Courier New" w:hint="default"/>
      </w:rPr>
    </w:lvl>
    <w:lvl w:ilvl="8" w:tplc="5EF44374" w:tentative="1">
      <w:start w:val="1"/>
      <w:numFmt w:val="bullet"/>
      <w:lvlText w:val=""/>
      <w:lvlJc w:val="left"/>
      <w:pPr>
        <w:ind w:left="6480" w:hanging="360"/>
      </w:pPr>
      <w:rPr>
        <w:rFonts w:ascii="Wingdings" w:hAnsi="Wingdings" w:hint="default"/>
      </w:rPr>
    </w:lvl>
  </w:abstractNum>
  <w:abstractNum w:abstractNumId="16" w15:restartNumberingAfterBreak="0">
    <w:nsid w:val="271E7292"/>
    <w:multiLevelType w:val="multilevel"/>
    <w:tmpl w:val="95EE6456"/>
    <w:lvl w:ilvl="0">
      <w:start w:val="1"/>
      <w:numFmt w:val="decimal"/>
      <w:pStyle w:val="UZTitel1"/>
      <w:lvlText w:val="%1"/>
      <w:lvlJc w:val="left"/>
      <w:pPr>
        <w:ind w:left="476" w:hanging="476"/>
      </w:pPr>
      <w:rPr>
        <w:rFonts w:hint="default"/>
      </w:rPr>
    </w:lvl>
    <w:lvl w:ilvl="1">
      <w:start w:val="1"/>
      <w:numFmt w:val="decimal"/>
      <w:pStyle w:val="UZTitel2"/>
      <w:lvlText w:val="%1.%2"/>
      <w:lvlJc w:val="left"/>
      <w:pPr>
        <w:ind w:left="476" w:hanging="476"/>
      </w:pPr>
      <w:rPr>
        <w:rFonts w:hint="default"/>
      </w:rPr>
    </w:lvl>
    <w:lvl w:ilvl="2">
      <w:start w:val="1"/>
      <w:numFmt w:val="decimal"/>
      <w:lvlRestart w:val="0"/>
      <w:pStyle w:val="UZTitel3"/>
      <w:lvlText w:val="%1.%2.%3"/>
      <w:lvlJc w:val="left"/>
      <w:pPr>
        <w:ind w:left="476" w:hanging="476"/>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UZnummering"/>
      <w:lvlText w:val="%6."/>
      <w:lvlJc w:val="left"/>
      <w:pPr>
        <w:ind w:left="953" w:hanging="47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lowerLetter"/>
      <w:pStyle w:val="UZnummering2a-b-c"/>
      <w:lvlText w:val="%7"/>
      <w:lvlJc w:val="left"/>
      <w:pPr>
        <w:ind w:left="1429" w:hanging="476"/>
      </w:pPr>
      <w:rPr>
        <w:rFonts w:hint="default"/>
      </w:rPr>
    </w:lvl>
    <w:lvl w:ilvl="7">
      <w:start w:val="1"/>
      <w:numFmt w:val="bullet"/>
      <w:pStyle w:val="UZTekstOpsom"/>
      <w:lvlText w:val=""/>
      <w:lvlJc w:val="left"/>
      <w:pPr>
        <w:ind w:left="953" w:hanging="477"/>
      </w:pPr>
      <w:rPr>
        <w:rFonts w:ascii="Symbol" w:hAnsi="Symbol" w:hint="default"/>
        <w:sz w:val="16"/>
      </w:rPr>
    </w:lvl>
    <w:lvl w:ilvl="8">
      <w:start w:val="1"/>
      <w:numFmt w:val="bullet"/>
      <w:lvlText w:val="○"/>
      <w:lvlJc w:val="left"/>
      <w:pPr>
        <w:ind w:left="1429" w:hanging="476"/>
      </w:pPr>
      <w:rPr>
        <w:rFonts w:ascii="Arial" w:hAnsi="Arial" w:hint="default"/>
        <w:color w:val="auto"/>
      </w:rPr>
    </w:lvl>
  </w:abstractNum>
  <w:abstractNum w:abstractNumId="17" w15:restartNumberingAfterBreak="0">
    <w:nsid w:val="2A290FB3"/>
    <w:multiLevelType w:val="hybridMultilevel"/>
    <w:tmpl w:val="D3C6D4B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2ACD23B4"/>
    <w:multiLevelType w:val="hybridMultilevel"/>
    <w:tmpl w:val="D9AC1482"/>
    <w:lvl w:ilvl="0" w:tplc="08130001">
      <w:start w:val="1"/>
      <w:numFmt w:val="bullet"/>
      <w:lvlText w:val=""/>
      <w:lvlJc w:val="left"/>
      <w:pPr>
        <w:ind w:left="780" w:hanging="360"/>
      </w:pPr>
      <w:rPr>
        <w:rFonts w:ascii="Symbol" w:hAnsi="Symbol" w:hint="default"/>
      </w:rPr>
    </w:lvl>
    <w:lvl w:ilvl="1" w:tplc="08130003" w:tentative="1">
      <w:start w:val="1"/>
      <w:numFmt w:val="bullet"/>
      <w:lvlText w:val="o"/>
      <w:lvlJc w:val="left"/>
      <w:pPr>
        <w:ind w:left="1500" w:hanging="360"/>
      </w:pPr>
      <w:rPr>
        <w:rFonts w:ascii="Courier New" w:hAnsi="Courier New" w:cs="Courier New" w:hint="default"/>
      </w:rPr>
    </w:lvl>
    <w:lvl w:ilvl="2" w:tplc="08130005" w:tentative="1">
      <w:start w:val="1"/>
      <w:numFmt w:val="bullet"/>
      <w:lvlText w:val=""/>
      <w:lvlJc w:val="left"/>
      <w:pPr>
        <w:ind w:left="2220" w:hanging="360"/>
      </w:pPr>
      <w:rPr>
        <w:rFonts w:ascii="Wingdings" w:hAnsi="Wingdings" w:hint="default"/>
      </w:rPr>
    </w:lvl>
    <w:lvl w:ilvl="3" w:tplc="08130001" w:tentative="1">
      <w:start w:val="1"/>
      <w:numFmt w:val="bullet"/>
      <w:lvlText w:val=""/>
      <w:lvlJc w:val="left"/>
      <w:pPr>
        <w:ind w:left="2940" w:hanging="360"/>
      </w:pPr>
      <w:rPr>
        <w:rFonts w:ascii="Symbol" w:hAnsi="Symbol" w:hint="default"/>
      </w:rPr>
    </w:lvl>
    <w:lvl w:ilvl="4" w:tplc="08130003" w:tentative="1">
      <w:start w:val="1"/>
      <w:numFmt w:val="bullet"/>
      <w:lvlText w:val="o"/>
      <w:lvlJc w:val="left"/>
      <w:pPr>
        <w:ind w:left="3660" w:hanging="360"/>
      </w:pPr>
      <w:rPr>
        <w:rFonts w:ascii="Courier New" w:hAnsi="Courier New" w:cs="Courier New" w:hint="default"/>
      </w:rPr>
    </w:lvl>
    <w:lvl w:ilvl="5" w:tplc="08130005" w:tentative="1">
      <w:start w:val="1"/>
      <w:numFmt w:val="bullet"/>
      <w:lvlText w:val=""/>
      <w:lvlJc w:val="left"/>
      <w:pPr>
        <w:ind w:left="4380" w:hanging="360"/>
      </w:pPr>
      <w:rPr>
        <w:rFonts w:ascii="Wingdings" w:hAnsi="Wingdings" w:hint="default"/>
      </w:rPr>
    </w:lvl>
    <w:lvl w:ilvl="6" w:tplc="08130001" w:tentative="1">
      <w:start w:val="1"/>
      <w:numFmt w:val="bullet"/>
      <w:lvlText w:val=""/>
      <w:lvlJc w:val="left"/>
      <w:pPr>
        <w:ind w:left="5100" w:hanging="360"/>
      </w:pPr>
      <w:rPr>
        <w:rFonts w:ascii="Symbol" w:hAnsi="Symbol" w:hint="default"/>
      </w:rPr>
    </w:lvl>
    <w:lvl w:ilvl="7" w:tplc="08130003" w:tentative="1">
      <w:start w:val="1"/>
      <w:numFmt w:val="bullet"/>
      <w:lvlText w:val="o"/>
      <w:lvlJc w:val="left"/>
      <w:pPr>
        <w:ind w:left="5820" w:hanging="360"/>
      </w:pPr>
      <w:rPr>
        <w:rFonts w:ascii="Courier New" w:hAnsi="Courier New" w:cs="Courier New" w:hint="default"/>
      </w:rPr>
    </w:lvl>
    <w:lvl w:ilvl="8" w:tplc="08130005" w:tentative="1">
      <w:start w:val="1"/>
      <w:numFmt w:val="bullet"/>
      <w:lvlText w:val=""/>
      <w:lvlJc w:val="left"/>
      <w:pPr>
        <w:ind w:left="6540" w:hanging="360"/>
      </w:pPr>
      <w:rPr>
        <w:rFonts w:ascii="Wingdings" w:hAnsi="Wingdings" w:hint="default"/>
      </w:rPr>
    </w:lvl>
  </w:abstractNum>
  <w:abstractNum w:abstractNumId="19" w15:restartNumberingAfterBreak="0">
    <w:nsid w:val="46C5332B"/>
    <w:multiLevelType w:val="hybridMultilevel"/>
    <w:tmpl w:val="0A48B0C4"/>
    <w:lvl w:ilvl="0" w:tplc="FD184742">
      <w:start w:val="1"/>
      <w:numFmt w:val="bullet"/>
      <w:lvlText w:val=""/>
      <w:lvlJc w:val="left"/>
      <w:pPr>
        <w:ind w:left="1196" w:hanging="360"/>
      </w:pPr>
      <w:rPr>
        <w:rFonts w:ascii="Symbol" w:hAnsi="Symbol" w:hint="default"/>
        <w:color w:val="auto"/>
      </w:rPr>
    </w:lvl>
    <w:lvl w:ilvl="1" w:tplc="08130003">
      <w:start w:val="1"/>
      <w:numFmt w:val="bullet"/>
      <w:lvlText w:val="o"/>
      <w:lvlJc w:val="left"/>
      <w:pPr>
        <w:ind w:left="1916" w:hanging="360"/>
      </w:pPr>
      <w:rPr>
        <w:rFonts w:ascii="Courier New" w:hAnsi="Courier New" w:cs="Courier New" w:hint="default"/>
      </w:rPr>
    </w:lvl>
    <w:lvl w:ilvl="2" w:tplc="08130005" w:tentative="1">
      <w:start w:val="1"/>
      <w:numFmt w:val="bullet"/>
      <w:lvlText w:val=""/>
      <w:lvlJc w:val="left"/>
      <w:pPr>
        <w:ind w:left="2636" w:hanging="360"/>
      </w:pPr>
      <w:rPr>
        <w:rFonts w:ascii="Wingdings" w:hAnsi="Wingdings" w:hint="default"/>
      </w:rPr>
    </w:lvl>
    <w:lvl w:ilvl="3" w:tplc="08130001" w:tentative="1">
      <w:start w:val="1"/>
      <w:numFmt w:val="bullet"/>
      <w:lvlText w:val=""/>
      <w:lvlJc w:val="left"/>
      <w:pPr>
        <w:ind w:left="3356" w:hanging="360"/>
      </w:pPr>
      <w:rPr>
        <w:rFonts w:ascii="Symbol" w:hAnsi="Symbol" w:hint="default"/>
      </w:rPr>
    </w:lvl>
    <w:lvl w:ilvl="4" w:tplc="08130003" w:tentative="1">
      <w:start w:val="1"/>
      <w:numFmt w:val="bullet"/>
      <w:lvlText w:val="o"/>
      <w:lvlJc w:val="left"/>
      <w:pPr>
        <w:ind w:left="4076" w:hanging="360"/>
      </w:pPr>
      <w:rPr>
        <w:rFonts w:ascii="Courier New" w:hAnsi="Courier New" w:cs="Courier New" w:hint="default"/>
      </w:rPr>
    </w:lvl>
    <w:lvl w:ilvl="5" w:tplc="08130005" w:tentative="1">
      <w:start w:val="1"/>
      <w:numFmt w:val="bullet"/>
      <w:lvlText w:val=""/>
      <w:lvlJc w:val="left"/>
      <w:pPr>
        <w:ind w:left="4796" w:hanging="360"/>
      </w:pPr>
      <w:rPr>
        <w:rFonts w:ascii="Wingdings" w:hAnsi="Wingdings" w:hint="default"/>
      </w:rPr>
    </w:lvl>
    <w:lvl w:ilvl="6" w:tplc="08130001" w:tentative="1">
      <w:start w:val="1"/>
      <w:numFmt w:val="bullet"/>
      <w:lvlText w:val=""/>
      <w:lvlJc w:val="left"/>
      <w:pPr>
        <w:ind w:left="5516" w:hanging="360"/>
      </w:pPr>
      <w:rPr>
        <w:rFonts w:ascii="Symbol" w:hAnsi="Symbol" w:hint="default"/>
      </w:rPr>
    </w:lvl>
    <w:lvl w:ilvl="7" w:tplc="08130003" w:tentative="1">
      <w:start w:val="1"/>
      <w:numFmt w:val="bullet"/>
      <w:lvlText w:val="o"/>
      <w:lvlJc w:val="left"/>
      <w:pPr>
        <w:ind w:left="6236" w:hanging="360"/>
      </w:pPr>
      <w:rPr>
        <w:rFonts w:ascii="Courier New" w:hAnsi="Courier New" w:cs="Courier New" w:hint="default"/>
      </w:rPr>
    </w:lvl>
    <w:lvl w:ilvl="8" w:tplc="08130005" w:tentative="1">
      <w:start w:val="1"/>
      <w:numFmt w:val="bullet"/>
      <w:lvlText w:val=""/>
      <w:lvlJc w:val="left"/>
      <w:pPr>
        <w:ind w:left="6956" w:hanging="360"/>
      </w:pPr>
      <w:rPr>
        <w:rFonts w:ascii="Wingdings" w:hAnsi="Wingdings" w:hint="default"/>
      </w:rPr>
    </w:lvl>
  </w:abstractNum>
  <w:abstractNum w:abstractNumId="20" w15:restartNumberingAfterBreak="0">
    <w:nsid w:val="4BA77D4D"/>
    <w:multiLevelType w:val="multilevel"/>
    <w:tmpl w:val="4A947704"/>
    <w:lvl w:ilvl="0">
      <w:start w:val="1"/>
      <w:numFmt w:val="decimal"/>
      <w:pStyle w:val="UZAgenda1"/>
      <w:lvlText w:val="%1"/>
      <w:lvlJc w:val="left"/>
      <w:pPr>
        <w:tabs>
          <w:tab w:val="num" w:pos="714"/>
        </w:tabs>
        <w:ind w:left="476" w:hanging="476"/>
      </w:pPr>
      <w:rPr>
        <w:rFonts w:hint="default"/>
      </w:rPr>
    </w:lvl>
    <w:lvl w:ilvl="1">
      <w:start w:val="1"/>
      <w:numFmt w:val="decimal"/>
      <w:pStyle w:val="UZAgenda11"/>
      <w:lvlText w:val="%1.%2"/>
      <w:lvlJc w:val="left"/>
      <w:pPr>
        <w:tabs>
          <w:tab w:val="num" w:pos="714"/>
        </w:tabs>
        <w:ind w:left="476" w:hanging="476"/>
      </w:pPr>
      <w:rPr>
        <w:rFonts w:hint="default"/>
        <w:b/>
        <w:i w:val="0"/>
      </w:rPr>
    </w:lvl>
    <w:lvl w:ilvl="2">
      <w:start w:val="1"/>
      <w:numFmt w:val="decimal"/>
      <w:pStyle w:val="UZAgenda111"/>
      <w:isLgl/>
      <w:lvlText w:val="%1.%2.%3."/>
      <w:lvlJc w:val="left"/>
      <w:pPr>
        <w:tabs>
          <w:tab w:val="num" w:pos="714"/>
        </w:tabs>
        <w:ind w:left="714" w:hanging="714"/>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1" w15:restartNumberingAfterBreak="0">
    <w:nsid w:val="599A3E4E"/>
    <w:multiLevelType w:val="hybridMultilevel"/>
    <w:tmpl w:val="2DBE607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6CAB3872"/>
    <w:multiLevelType w:val="hybridMultilevel"/>
    <w:tmpl w:val="FDC27F0C"/>
    <w:lvl w:ilvl="0" w:tplc="4816D824">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3" w15:restartNumberingAfterBreak="0">
    <w:nsid w:val="7269062C"/>
    <w:multiLevelType w:val="hybridMultilevel"/>
    <w:tmpl w:val="CDCCC2FE"/>
    <w:lvl w:ilvl="0" w:tplc="08130001">
      <w:start w:val="1"/>
      <w:numFmt w:val="bullet"/>
      <w:lvlText w:val=""/>
      <w:lvlJc w:val="left"/>
      <w:pPr>
        <w:ind w:left="1196" w:hanging="360"/>
      </w:pPr>
      <w:rPr>
        <w:rFonts w:ascii="Symbol" w:hAnsi="Symbol" w:hint="default"/>
      </w:rPr>
    </w:lvl>
    <w:lvl w:ilvl="1" w:tplc="08130003" w:tentative="1">
      <w:start w:val="1"/>
      <w:numFmt w:val="bullet"/>
      <w:lvlText w:val="o"/>
      <w:lvlJc w:val="left"/>
      <w:pPr>
        <w:ind w:left="1916" w:hanging="360"/>
      </w:pPr>
      <w:rPr>
        <w:rFonts w:ascii="Courier New" w:hAnsi="Courier New" w:cs="Courier New" w:hint="default"/>
      </w:rPr>
    </w:lvl>
    <w:lvl w:ilvl="2" w:tplc="08130005" w:tentative="1">
      <w:start w:val="1"/>
      <w:numFmt w:val="bullet"/>
      <w:lvlText w:val=""/>
      <w:lvlJc w:val="left"/>
      <w:pPr>
        <w:ind w:left="2636" w:hanging="360"/>
      </w:pPr>
      <w:rPr>
        <w:rFonts w:ascii="Wingdings" w:hAnsi="Wingdings" w:hint="default"/>
      </w:rPr>
    </w:lvl>
    <w:lvl w:ilvl="3" w:tplc="08130001" w:tentative="1">
      <w:start w:val="1"/>
      <w:numFmt w:val="bullet"/>
      <w:lvlText w:val=""/>
      <w:lvlJc w:val="left"/>
      <w:pPr>
        <w:ind w:left="3356" w:hanging="360"/>
      </w:pPr>
      <w:rPr>
        <w:rFonts w:ascii="Symbol" w:hAnsi="Symbol" w:hint="default"/>
      </w:rPr>
    </w:lvl>
    <w:lvl w:ilvl="4" w:tplc="08130003" w:tentative="1">
      <w:start w:val="1"/>
      <w:numFmt w:val="bullet"/>
      <w:lvlText w:val="o"/>
      <w:lvlJc w:val="left"/>
      <w:pPr>
        <w:ind w:left="4076" w:hanging="360"/>
      </w:pPr>
      <w:rPr>
        <w:rFonts w:ascii="Courier New" w:hAnsi="Courier New" w:cs="Courier New" w:hint="default"/>
      </w:rPr>
    </w:lvl>
    <w:lvl w:ilvl="5" w:tplc="08130005" w:tentative="1">
      <w:start w:val="1"/>
      <w:numFmt w:val="bullet"/>
      <w:lvlText w:val=""/>
      <w:lvlJc w:val="left"/>
      <w:pPr>
        <w:ind w:left="4796" w:hanging="360"/>
      </w:pPr>
      <w:rPr>
        <w:rFonts w:ascii="Wingdings" w:hAnsi="Wingdings" w:hint="default"/>
      </w:rPr>
    </w:lvl>
    <w:lvl w:ilvl="6" w:tplc="08130001" w:tentative="1">
      <w:start w:val="1"/>
      <w:numFmt w:val="bullet"/>
      <w:lvlText w:val=""/>
      <w:lvlJc w:val="left"/>
      <w:pPr>
        <w:ind w:left="5516" w:hanging="360"/>
      </w:pPr>
      <w:rPr>
        <w:rFonts w:ascii="Symbol" w:hAnsi="Symbol" w:hint="default"/>
      </w:rPr>
    </w:lvl>
    <w:lvl w:ilvl="7" w:tplc="08130003" w:tentative="1">
      <w:start w:val="1"/>
      <w:numFmt w:val="bullet"/>
      <w:lvlText w:val="o"/>
      <w:lvlJc w:val="left"/>
      <w:pPr>
        <w:ind w:left="6236" w:hanging="360"/>
      </w:pPr>
      <w:rPr>
        <w:rFonts w:ascii="Courier New" w:hAnsi="Courier New" w:cs="Courier New" w:hint="default"/>
      </w:rPr>
    </w:lvl>
    <w:lvl w:ilvl="8" w:tplc="08130005" w:tentative="1">
      <w:start w:val="1"/>
      <w:numFmt w:val="bullet"/>
      <w:lvlText w:val=""/>
      <w:lvlJc w:val="left"/>
      <w:pPr>
        <w:ind w:left="6956" w:hanging="360"/>
      </w:pPr>
      <w:rPr>
        <w:rFonts w:ascii="Wingdings" w:hAnsi="Wingdings" w:hint="default"/>
      </w:rPr>
    </w:lvl>
  </w:abstractNum>
  <w:abstractNum w:abstractNumId="24" w15:restartNumberingAfterBreak="0">
    <w:nsid w:val="78691F43"/>
    <w:multiLevelType w:val="hybridMultilevel"/>
    <w:tmpl w:val="B2C0F20C"/>
    <w:lvl w:ilvl="0" w:tplc="08130001">
      <w:start w:val="1"/>
      <w:numFmt w:val="bullet"/>
      <w:lvlText w:val=""/>
      <w:lvlJc w:val="left"/>
      <w:pPr>
        <w:ind w:left="1672" w:hanging="360"/>
      </w:pPr>
      <w:rPr>
        <w:rFonts w:ascii="Symbol" w:hAnsi="Symbol" w:hint="default"/>
      </w:rPr>
    </w:lvl>
    <w:lvl w:ilvl="1" w:tplc="8B62D0C6">
      <w:numFmt w:val="bullet"/>
      <w:lvlText w:val="-"/>
      <w:lvlJc w:val="left"/>
      <w:pPr>
        <w:ind w:left="2392" w:hanging="360"/>
      </w:pPr>
      <w:rPr>
        <w:rFonts w:ascii="Arial" w:eastAsia="Times New Roman" w:hAnsi="Arial" w:cs="Arial" w:hint="default"/>
        <w:b/>
      </w:rPr>
    </w:lvl>
    <w:lvl w:ilvl="2" w:tplc="08130005">
      <w:start w:val="1"/>
      <w:numFmt w:val="bullet"/>
      <w:lvlText w:val=""/>
      <w:lvlJc w:val="left"/>
      <w:pPr>
        <w:ind w:left="3112" w:hanging="360"/>
      </w:pPr>
      <w:rPr>
        <w:rFonts w:ascii="Wingdings" w:hAnsi="Wingdings" w:hint="default"/>
      </w:rPr>
    </w:lvl>
    <w:lvl w:ilvl="3" w:tplc="08130001" w:tentative="1">
      <w:start w:val="1"/>
      <w:numFmt w:val="bullet"/>
      <w:lvlText w:val=""/>
      <w:lvlJc w:val="left"/>
      <w:pPr>
        <w:ind w:left="3832" w:hanging="360"/>
      </w:pPr>
      <w:rPr>
        <w:rFonts w:ascii="Symbol" w:hAnsi="Symbol" w:hint="default"/>
      </w:rPr>
    </w:lvl>
    <w:lvl w:ilvl="4" w:tplc="08130003" w:tentative="1">
      <w:start w:val="1"/>
      <w:numFmt w:val="bullet"/>
      <w:lvlText w:val="o"/>
      <w:lvlJc w:val="left"/>
      <w:pPr>
        <w:ind w:left="4552" w:hanging="360"/>
      </w:pPr>
      <w:rPr>
        <w:rFonts w:ascii="Courier New" w:hAnsi="Courier New" w:cs="Courier New" w:hint="default"/>
      </w:rPr>
    </w:lvl>
    <w:lvl w:ilvl="5" w:tplc="08130005" w:tentative="1">
      <w:start w:val="1"/>
      <w:numFmt w:val="bullet"/>
      <w:lvlText w:val=""/>
      <w:lvlJc w:val="left"/>
      <w:pPr>
        <w:ind w:left="5272" w:hanging="360"/>
      </w:pPr>
      <w:rPr>
        <w:rFonts w:ascii="Wingdings" w:hAnsi="Wingdings" w:hint="default"/>
      </w:rPr>
    </w:lvl>
    <w:lvl w:ilvl="6" w:tplc="08130001" w:tentative="1">
      <w:start w:val="1"/>
      <w:numFmt w:val="bullet"/>
      <w:lvlText w:val=""/>
      <w:lvlJc w:val="left"/>
      <w:pPr>
        <w:ind w:left="5992" w:hanging="360"/>
      </w:pPr>
      <w:rPr>
        <w:rFonts w:ascii="Symbol" w:hAnsi="Symbol" w:hint="default"/>
      </w:rPr>
    </w:lvl>
    <w:lvl w:ilvl="7" w:tplc="08130003" w:tentative="1">
      <w:start w:val="1"/>
      <w:numFmt w:val="bullet"/>
      <w:lvlText w:val="o"/>
      <w:lvlJc w:val="left"/>
      <w:pPr>
        <w:ind w:left="6712" w:hanging="360"/>
      </w:pPr>
      <w:rPr>
        <w:rFonts w:ascii="Courier New" w:hAnsi="Courier New" w:cs="Courier New" w:hint="default"/>
      </w:rPr>
    </w:lvl>
    <w:lvl w:ilvl="8" w:tplc="08130005" w:tentative="1">
      <w:start w:val="1"/>
      <w:numFmt w:val="bullet"/>
      <w:lvlText w:val=""/>
      <w:lvlJc w:val="left"/>
      <w:pPr>
        <w:ind w:left="7432" w:hanging="360"/>
      </w:pPr>
      <w:rPr>
        <w:rFonts w:ascii="Wingdings" w:hAnsi="Wingdings" w:hint="default"/>
      </w:rPr>
    </w:lvl>
  </w:abstractNum>
  <w:num w:numId="1" w16cid:durableId="1374844703">
    <w:abstractNumId w:val="20"/>
  </w:num>
  <w:num w:numId="2" w16cid:durableId="1742287117">
    <w:abstractNumId w:val="16"/>
  </w:num>
  <w:num w:numId="3" w16cid:durableId="1071582410">
    <w:abstractNumId w:val="16"/>
  </w:num>
  <w:num w:numId="4" w16cid:durableId="1281491711">
    <w:abstractNumId w:val="9"/>
  </w:num>
  <w:num w:numId="5" w16cid:durableId="1421178725">
    <w:abstractNumId w:val="7"/>
  </w:num>
  <w:num w:numId="6" w16cid:durableId="1418290031">
    <w:abstractNumId w:val="6"/>
  </w:num>
  <w:num w:numId="7" w16cid:durableId="116873631">
    <w:abstractNumId w:val="5"/>
  </w:num>
  <w:num w:numId="8" w16cid:durableId="1064370357">
    <w:abstractNumId w:val="4"/>
  </w:num>
  <w:num w:numId="9" w16cid:durableId="2077514295">
    <w:abstractNumId w:val="8"/>
  </w:num>
  <w:num w:numId="10" w16cid:durableId="2000426841">
    <w:abstractNumId w:val="3"/>
  </w:num>
  <w:num w:numId="11" w16cid:durableId="235894034">
    <w:abstractNumId w:val="2"/>
  </w:num>
  <w:num w:numId="12" w16cid:durableId="622465589">
    <w:abstractNumId w:val="1"/>
  </w:num>
  <w:num w:numId="13" w16cid:durableId="1023361580">
    <w:abstractNumId w:val="0"/>
  </w:num>
  <w:num w:numId="14" w16cid:durableId="1982077698">
    <w:abstractNumId w:val="15"/>
  </w:num>
  <w:num w:numId="15" w16cid:durableId="501236450">
    <w:abstractNumId w:val="16"/>
  </w:num>
  <w:num w:numId="16" w16cid:durableId="914359324">
    <w:abstractNumId w:val="16"/>
  </w:num>
  <w:num w:numId="17" w16cid:durableId="7796436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7028515">
    <w:abstractNumId w:val="14"/>
  </w:num>
  <w:num w:numId="19" w16cid:durableId="1638605240">
    <w:abstractNumId w:val="21"/>
  </w:num>
  <w:num w:numId="20" w16cid:durableId="1611469605">
    <w:abstractNumId w:val="16"/>
  </w:num>
  <w:num w:numId="21" w16cid:durableId="1198004058">
    <w:abstractNumId w:val="11"/>
  </w:num>
  <w:num w:numId="22" w16cid:durableId="2126465502">
    <w:abstractNumId w:val="16"/>
  </w:num>
  <w:num w:numId="23" w16cid:durableId="2174954">
    <w:abstractNumId w:val="16"/>
  </w:num>
  <w:num w:numId="24" w16cid:durableId="1964800484">
    <w:abstractNumId w:val="12"/>
  </w:num>
  <w:num w:numId="25" w16cid:durableId="1756122508">
    <w:abstractNumId w:val="22"/>
  </w:num>
  <w:num w:numId="26" w16cid:durableId="1757626342">
    <w:abstractNumId w:val="18"/>
  </w:num>
  <w:num w:numId="27" w16cid:durableId="845050044">
    <w:abstractNumId w:val="16"/>
  </w:num>
  <w:num w:numId="28" w16cid:durableId="2122874814">
    <w:abstractNumId w:val="16"/>
  </w:num>
  <w:num w:numId="29" w16cid:durableId="1009989458">
    <w:abstractNumId w:val="13"/>
  </w:num>
  <w:num w:numId="30" w16cid:durableId="138959610">
    <w:abstractNumId w:val="16"/>
  </w:num>
  <w:num w:numId="31" w16cid:durableId="133765763">
    <w:abstractNumId w:val="24"/>
  </w:num>
  <w:num w:numId="32" w16cid:durableId="1150756020">
    <w:abstractNumId w:val="19"/>
  </w:num>
  <w:num w:numId="33" w16cid:durableId="1157764736">
    <w:abstractNumId w:val="23"/>
  </w:num>
  <w:num w:numId="34" w16cid:durableId="2124839744">
    <w:abstractNumId w:val="17"/>
  </w:num>
  <w:num w:numId="35" w16cid:durableId="1683580168">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76"/>
  <w:hyphenationZone w:val="425"/>
  <w:drawingGridHorizontalSpacing w:val="476"/>
  <w:drawingGridVerticalSpacing w:val="476"/>
  <w:doNotUseMarginsForDrawingGridOrigin/>
  <w:drawingGridHorizontalOrigin w:val="0"/>
  <w:drawingGridVerticalOrigin w:val="17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19F"/>
    <w:rsid w:val="00004EBF"/>
    <w:rsid w:val="00010C69"/>
    <w:rsid w:val="0001154A"/>
    <w:rsid w:val="00020AC0"/>
    <w:rsid w:val="00021608"/>
    <w:rsid w:val="00024D47"/>
    <w:rsid w:val="000258C0"/>
    <w:rsid w:val="0003049B"/>
    <w:rsid w:val="00031274"/>
    <w:rsid w:val="00034090"/>
    <w:rsid w:val="00036889"/>
    <w:rsid w:val="00042F82"/>
    <w:rsid w:val="000465F5"/>
    <w:rsid w:val="00053B65"/>
    <w:rsid w:val="00054336"/>
    <w:rsid w:val="00055711"/>
    <w:rsid w:val="00060B91"/>
    <w:rsid w:val="00060CA5"/>
    <w:rsid w:val="00061F54"/>
    <w:rsid w:val="000664DB"/>
    <w:rsid w:val="00072405"/>
    <w:rsid w:val="00072412"/>
    <w:rsid w:val="0007256C"/>
    <w:rsid w:val="00073E90"/>
    <w:rsid w:val="00074434"/>
    <w:rsid w:val="00074D99"/>
    <w:rsid w:val="00075485"/>
    <w:rsid w:val="0008201A"/>
    <w:rsid w:val="00086A56"/>
    <w:rsid w:val="000935F1"/>
    <w:rsid w:val="00093925"/>
    <w:rsid w:val="00093F5C"/>
    <w:rsid w:val="0009554C"/>
    <w:rsid w:val="00097CD4"/>
    <w:rsid w:val="000A14C3"/>
    <w:rsid w:val="000A4533"/>
    <w:rsid w:val="000A715E"/>
    <w:rsid w:val="000B0399"/>
    <w:rsid w:val="000B1047"/>
    <w:rsid w:val="000B19D7"/>
    <w:rsid w:val="000B2595"/>
    <w:rsid w:val="000B2B8F"/>
    <w:rsid w:val="000B3018"/>
    <w:rsid w:val="000B3404"/>
    <w:rsid w:val="000B4F64"/>
    <w:rsid w:val="000C0198"/>
    <w:rsid w:val="000C1584"/>
    <w:rsid w:val="000C4A9E"/>
    <w:rsid w:val="000C7659"/>
    <w:rsid w:val="000D0556"/>
    <w:rsid w:val="000D194D"/>
    <w:rsid w:val="000D3B4C"/>
    <w:rsid w:val="000D76D7"/>
    <w:rsid w:val="000E12AB"/>
    <w:rsid w:val="000E2944"/>
    <w:rsid w:val="000E3B05"/>
    <w:rsid w:val="000F69D9"/>
    <w:rsid w:val="000F6F36"/>
    <w:rsid w:val="000F71E9"/>
    <w:rsid w:val="000F789B"/>
    <w:rsid w:val="001017DB"/>
    <w:rsid w:val="00104006"/>
    <w:rsid w:val="00105215"/>
    <w:rsid w:val="0010540A"/>
    <w:rsid w:val="0010682B"/>
    <w:rsid w:val="001129CE"/>
    <w:rsid w:val="001145A9"/>
    <w:rsid w:val="00114FF3"/>
    <w:rsid w:val="00116C67"/>
    <w:rsid w:val="00117103"/>
    <w:rsid w:val="001246B3"/>
    <w:rsid w:val="00126447"/>
    <w:rsid w:val="00130263"/>
    <w:rsid w:val="00132991"/>
    <w:rsid w:val="001338DD"/>
    <w:rsid w:val="00135B0C"/>
    <w:rsid w:val="001361AE"/>
    <w:rsid w:val="00136F9C"/>
    <w:rsid w:val="00137A8F"/>
    <w:rsid w:val="001404A2"/>
    <w:rsid w:val="00142F2F"/>
    <w:rsid w:val="00144DEB"/>
    <w:rsid w:val="0014769F"/>
    <w:rsid w:val="00147FCF"/>
    <w:rsid w:val="00155B1A"/>
    <w:rsid w:val="00155F92"/>
    <w:rsid w:val="00162FA5"/>
    <w:rsid w:val="001640D0"/>
    <w:rsid w:val="00166171"/>
    <w:rsid w:val="00172573"/>
    <w:rsid w:val="00173A70"/>
    <w:rsid w:val="00174ADF"/>
    <w:rsid w:val="001753B9"/>
    <w:rsid w:val="00176A90"/>
    <w:rsid w:val="00176F48"/>
    <w:rsid w:val="001808C6"/>
    <w:rsid w:val="00183A1E"/>
    <w:rsid w:val="00184E81"/>
    <w:rsid w:val="00185520"/>
    <w:rsid w:val="001855E9"/>
    <w:rsid w:val="001868B4"/>
    <w:rsid w:val="00190F9C"/>
    <w:rsid w:val="00192C0D"/>
    <w:rsid w:val="00192F84"/>
    <w:rsid w:val="00193547"/>
    <w:rsid w:val="00193598"/>
    <w:rsid w:val="001938EA"/>
    <w:rsid w:val="00193947"/>
    <w:rsid w:val="00194FB9"/>
    <w:rsid w:val="00195C4C"/>
    <w:rsid w:val="00196849"/>
    <w:rsid w:val="001A0EF3"/>
    <w:rsid w:val="001A3F95"/>
    <w:rsid w:val="001A46C1"/>
    <w:rsid w:val="001A7065"/>
    <w:rsid w:val="001B2BF9"/>
    <w:rsid w:val="001B3641"/>
    <w:rsid w:val="001B3E05"/>
    <w:rsid w:val="001B526C"/>
    <w:rsid w:val="001C20D0"/>
    <w:rsid w:val="001C2349"/>
    <w:rsid w:val="001C2F85"/>
    <w:rsid w:val="001C6E3A"/>
    <w:rsid w:val="001D410C"/>
    <w:rsid w:val="001D4376"/>
    <w:rsid w:val="001D5FBE"/>
    <w:rsid w:val="001E0357"/>
    <w:rsid w:val="001E31D0"/>
    <w:rsid w:val="001E3E92"/>
    <w:rsid w:val="001E425F"/>
    <w:rsid w:val="001E6F64"/>
    <w:rsid w:val="001E76F2"/>
    <w:rsid w:val="001E7F27"/>
    <w:rsid w:val="001F0AC9"/>
    <w:rsid w:val="001F35E2"/>
    <w:rsid w:val="001F4EBA"/>
    <w:rsid w:val="001F797B"/>
    <w:rsid w:val="00201E6E"/>
    <w:rsid w:val="0020323C"/>
    <w:rsid w:val="002045B6"/>
    <w:rsid w:val="0020545C"/>
    <w:rsid w:val="00206244"/>
    <w:rsid w:val="00206254"/>
    <w:rsid w:val="00206FAB"/>
    <w:rsid w:val="00210FA4"/>
    <w:rsid w:val="0021107B"/>
    <w:rsid w:val="0021181B"/>
    <w:rsid w:val="002148D2"/>
    <w:rsid w:val="00216669"/>
    <w:rsid w:val="00226F62"/>
    <w:rsid w:val="0022738F"/>
    <w:rsid w:val="00231FDC"/>
    <w:rsid w:val="00233BED"/>
    <w:rsid w:val="00235D0A"/>
    <w:rsid w:val="00237517"/>
    <w:rsid w:val="00242BE2"/>
    <w:rsid w:val="00244039"/>
    <w:rsid w:val="0024560D"/>
    <w:rsid w:val="00255A1B"/>
    <w:rsid w:val="0026173E"/>
    <w:rsid w:val="0026221A"/>
    <w:rsid w:val="00263ECC"/>
    <w:rsid w:val="00265ED5"/>
    <w:rsid w:val="002727D3"/>
    <w:rsid w:val="00273687"/>
    <w:rsid w:val="00282CA4"/>
    <w:rsid w:val="00283C0B"/>
    <w:rsid w:val="00292077"/>
    <w:rsid w:val="002929FA"/>
    <w:rsid w:val="002941E6"/>
    <w:rsid w:val="00294995"/>
    <w:rsid w:val="0029611E"/>
    <w:rsid w:val="002971EB"/>
    <w:rsid w:val="00297C90"/>
    <w:rsid w:val="002A04CE"/>
    <w:rsid w:val="002A1B44"/>
    <w:rsid w:val="002A202A"/>
    <w:rsid w:val="002A2B6A"/>
    <w:rsid w:val="002A5ED0"/>
    <w:rsid w:val="002A6F3A"/>
    <w:rsid w:val="002B1B44"/>
    <w:rsid w:val="002B2DAF"/>
    <w:rsid w:val="002B6280"/>
    <w:rsid w:val="002C00E9"/>
    <w:rsid w:val="002C04E2"/>
    <w:rsid w:val="002C1088"/>
    <w:rsid w:val="002C29B7"/>
    <w:rsid w:val="002C33D7"/>
    <w:rsid w:val="002C3B24"/>
    <w:rsid w:val="002C4F17"/>
    <w:rsid w:val="002C5502"/>
    <w:rsid w:val="002D18EB"/>
    <w:rsid w:val="002D2E8C"/>
    <w:rsid w:val="002D4AB5"/>
    <w:rsid w:val="002D4E71"/>
    <w:rsid w:val="002D4F78"/>
    <w:rsid w:val="002D6710"/>
    <w:rsid w:val="002D6A4F"/>
    <w:rsid w:val="002E05D7"/>
    <w:rsid w:val="002E1644"/>
    <w:rsid w:val="002E2205"/>
    <w:rsid w:val="002E3BA1"/>
    <w:rsid w:val="002E4C56"/>
    <w:rsid w:val="002E7C40"/>
    <w:rsid w:val="002F353E"/>
    <w:rsid w:val="002F4A81"/>
    <w:rsid w:val="002F60DB"/>
    <w:rsid w:val="002F7DC6"/>
    <w:rsid w:val="00303932"/>
    <w:rsid w:val="003114EF"/>
    <w:rsid w:val="003119E6"/>
    <w:rsid w:val="003139D4"/>
    <w:rsid w:val="00314818"/>
    <w:rsid w:val="00315DA7"/>
    <w:rsid w:val="003201B7"/>
    <w:rsid w:val="00321974"/>
    <w:rsid w:val="00333459"/>
    <w:rsid w:val="00333987"/>
    <w:rsid w:val="0033558B"/>
    <w:rsid w:val="00337CC7"/>
    <w:rsid w:val="00342FD3"/>
    <w:rsid w:val="003449B1"/>
    <w:rsid w:val="003464E4"/>
    <w:rsid w:val="003470EA"/>
    <w:rsid w:val="003477AB"/>
    <w:rsid w:val="00353046"/>
    <w:rsid w:val="003543C2"/>
    <w:rsid w:val="0035708A"/>
    <w:rsid w:val="0036039B"/>
    <w:rsid w:val="00360ABE"/>
    <w:rsid w:val="00360E43"/>
    <w:rsid w:val="00361325"/>
    <w:rsid w:val="00361EEC"/>
    <w:rsid w:val="00362072"/>
    <w:rsid w:val="0036217D"/>
    <w:rsid w:val="00365716"/>
    <w:rsid w:val="00365BEE"/>
    <w:rsid w:val="00370B53"/>
    <w:rsid w:val="0037478B"/>
    <w:rsid w:val="00374897"/>
    <w:rsid w:val="00374E0B"/>
    <w:rsid w:val="00375499"/>
    <w:rsid w:val="003768FA"/>
    <w:rsid w:val="00380E49"/>
    <w:rsid w:val="00386577"/>
    <w:rsid w:val="003904AE"/>
    <w:rsid w:val="00394662"/>
    <w:rsid w:val="00394D58"/>
    <w:rsid w:val="00395939"/>
    <w:rsid w:val="0039740A"/>
    <w:rsid w:val="003A0DF9"/>
    <w:rsid w:val="003A1E06"/>
    <w:rsid w:val="003A44A3"/>
    <w:rsid w:val="003A47DC"/>
    <w:rsid w:val="003A4EF0"/>
    <w:rsid w:val="003A5CB2"/>
    <w:rsid w:val="003A5CB3"/>
    <w:rsid w:val="003B144D"/>
    <w:rsid w:val="003B336A"/>
    <w:rsid w:val="003C0B2E"/>
    <w:rsid w:val="003D1B95"/>
    <w:rsid w:val="003D4EDB"/>
    <w:rsid w:val="003D61E9"/>
    <w:rsid w:val="003D6579"/>
    <w:rsid w:val="003D6824"/>
    <w:rsid w:val="003D6EC8"/>
    <w:rsid w:val="003E25CB"/>
    <w:rsid w:val="003E6C89"/>
    <w:rsid w:val="003E7A2B"/>
    <w:rsid w:val="003E7BDB"/>
    <w:rsid w:val="003F3F31"/>
    <w:rsid w:val="003F5AE9"/>
    <w:rsid w:val="003F6D33"/>
    <w:rsid w:val="0040000D"/>
    <w:rsid w:val="0040027C"/>
    <w:rsid w:val="00401D6B"/>
    <w:rsid w:val="00403636"/>
    <w:rsid w:val="00403FCB"/>
    <w:rsid w:val="004053AC"/>
    <w:rsid w:val="00410199"/>
    <w:rsid w:val="00413E57"/>
    <w:rsid w:val="00416786"/>
    <w:rsid w:val="00416C33"/>
    <w:rsid w:val="00420A6C"/>
    <w:rsid w:val="00422C02"/>
    <w:rsid w:val="00424297"/>
    <w:rsid w:val="00425AD8"/>
    <w:rsid w:val="004321FB"/>
    <w:rsid w:val="00432D49"/>
    <w:rsid w:val="00434B83"/>
    <w:rsid w:val="004353FB"/>
    <w:rsid w:val="00435C99"/>
    <w:rsid w:val="00440580"/>
    <w:rsid w:val="00442581"/>
    <w:rsid w:val="0044526A"/>
    <w:rsid w:val="004469A2"/>
    <w:rsid w:val="00450363"/>
    <w:rsid w:val="00450C26"/>
    <w:rsid w:val="00451E98"/>
    <w:rsid w:val="0045281F"/>
    <w:rsid w:val="00453F12"/>
    <w:rsid w:val="00456494"/>
    <w:rsid w:val="00461C98"/>
    <w:rsid w:val="00465625"/>
    <w:rsid w:val="00466EF9"/>
    <w:rsid w:val="00467C32"/>
    <w:rsid w:val="00467CEF"/>
    <w:rsid w:val="00472C50"/>
    <w:rsid w:val="00473756"/>
    <w:rsid w:val="00475378"/>
    <w:rsid w:val="00480FF2"/>
    <w:rsid w:val="00481A43"/>
    <w:rsid w:val="004841DE"/>
    <w:rsid w:val="00492807"/>
    <w:rsid w:val="00492E53"/>
    <w:rsid w:val="004934E9"/>
    <w:rsid w:val="00493505"/>
    <w:rsid w:val="00494255"/>
    <w:rsid w:val="00494F7F"/>
    <w:rsid w:val="00495DEC"/>
    <w:rsid w:val="0049767F"/>
    <w:rsid w:val="004A063A"/>
    <w:rsid w:val="004A122F"/>
    <w:rsid w:val="004A19ED"/>
    <w:rsid w:val="004A2180"/>
    <w:rsid w:val="004A4A04"/>
    <w:rsid w:val="004B304D"/>
    <w:rsid w:val="004B4B15"/>
    <w:rsid w:val="004B56CD"/>
    <w:rsid w:val="004C100F"/>
    <w:rsid w:val="004C1DAD"/>
    <w:rsid w:val="004C31F3"/>
    <w:rsid w:val="004C42A6"/>
    <w:rsid w:val="004C528D"/>
    <w:rsid w:val="004C56EA"/>
    <w:rsid w:val="004C72BC"/>
    <w:rsid w:val="004D0231"/>
    <w:rsid w:val="004D1451"/>
    <w:rsid w:val="004D3107"/>
    <w:rsid w:val="004D5EAB"/>
    <w:rsid w:val="004E37C0"/>
    <w:rsid w:val="004E57C0"/>
    <w:rsid w:val="004E5D3F"/>
    <w:rsid w:val="004E5EC4"/>
    <w:rsid w:val="004F03D1"/>
    <w:rsid w:val="004F25F5"/>
    <w:rsid w:val="00502185"/>
    <w:rsid w:val="00502926"/>
    <w:rsid w:val="00503DD7"/>
    <w:rsid w:val="00504545"/>
    <w:rsid w:val="00504BC7"/>
    <w:rsid w:val="00505A58"/>
    <w:rsid w:val="00506BCE"/>
    <w:rsid w:val="005102D4"/>
    <w:rsid w:val="005103B3"/>
    <w:rsid w:val="00511430"/>
    <w:rsid w:val="00511B95"/>
    <w:rsid w:val="00513F40"/>
    <w:rsid w:val="00514C5B"/>
    <w:rsid w:val="00514FC6"/>
    <w:rsid w:val="005152A4"/>
    <w:rsid w:val="00520470"/>
    <w:rsid w:val="00520AA2"/>
    <w:rsid w:val="0052368C"/>
    <w:rsid w:val="0052380D"/>
    <w:rsid w:val="00525B1E"/>
    <w:rsid w:val="00526BD2"/>
    <w:rsid w:val="00526DC4"/>
    <w:rsid w:val="00527725"/>
    <w:rsid w:val="00532332"/>
    <w:rsid w:val="00532518"/>
    <w:rsid w:val="00532E79"/>
    <w:rsid w:val="0054291F"/>
    <w:rsid w:val="00542AED"/>
    <w:rsid w:val="00544628"/>
    <w:rsid w:val="00544C0F"/>
    <w:rsid w:val="00546354"/>
    <w:rsid w:val="00554F99"/>
    <w:rsid w:val="005556D3"/>
    <w:rsid w:val="00555B34"/>
    <w:rsid w:val="005574B3"/>
    <w:rsid w:val="00557B9F"/>
    <w:rsid w:val="00563F1F"/>
    <w:rsid w:val="005737FB"/>
    <w:rsid w:val="0057572A"/>
    <w:rsid w:val="0057746C"/>
    <w:rsid w:val="0058008C"/>
    <w:rsid w:val="00581430"/>
    <w:rsid w:val="00584C1F"/>
    <w:rsid w:val="00586D69"/>
    <w:rsid w:val="005911F1"/>
    <w:rsid w:val="00591B10"/>
    <w:rsid w:val="00592B67"/>
    <w:rsid w:val="00597351"/>
    <w:rsid w:val="00597B56"/>
    <w:rsid w:val="005A34E4"/>
    <w:rsid w:val="005A40BD"/>
    <w:rsid w:val="005A44DC"/>
    <w:rsid w:val="005B016A"/>
    <w:rsid w:val="005B0316"/>
    <w:rsid w:val="005B1691"/>
    <w:rsid w:val="005B6E76"/>
    <w:rsid w:val="005B72F9"/>
    <w:rsid w:val="005C2778"/>
    <w:rsid w:val="005C34C1"/>
    <w:rsid w:val="005C640A"/>
    <w:rsid w:val="005D1FB1"/>
    <w:rsid w:val="005D4460"/>
    <w:rsid w:val="005D46EF"/>
    <w:rsid w:val="005D4ADD"/>
    <w:rsid w:val="005D4EBC"/>
    <w:rsid w:val="005D59B7"/>
    <w:rsid w:val="005D5FEA"/>
    <w:rsid w:val="005E1D0A"/>
    <w:rsid w:val="005E4C21"/>
    <w:rsid w:val="005E6977"/>
    <w:rsid w:val="005E6D81"/>
    <w:rsid w:val="005F00DA"/>
    <w:rsid w:val="005F1133"/>
    <w:rsid w:val="005F2D74"/>
    <w:rsid w:val="005F43FE"/>
    <w:rsid w:val="00600792"/>
    <w:rsid w:val="00600A37"/>
    <w:rsid w:val="00601C80"/>
    <w:rsid w:val="006021D0"/>
    <w:rsid w:val="00604E22"/>
    <w:rsid w:val="00606642"/>
    <w:rsid w:val="0061495D"/>
    <w:rsid w:val="0061613E"/>
    <w:rsid w:val="0061723E"/>
    <w:rsid w:val="00620235"/>
    <w:rsid w:val="006202A0"/>
    <w:rsid w:val="00622957"/>
    <w:rsid w:val="00622B70"/>
    <w:rsid w:val="00623FE4"/>
    <w:rsid w:val="00624C28"/>
    <w:rsid w:val="0062512F"/>
    <w:rsid w:val="006263DD"/>
    <w:rsid w:val="006274A0"/>
    <w:rsid w:val="00634967"/>
    <w:rsid w:val="00634DB0"/>
    <w:rsid w:val="00634F0D"/>
    <w:rsid w:val="006475E1"/>
    <w:rsid w:val="006476CA"/>
    <w:rsid w:val="00651880"/>
    <w:rsid w:val="00652BA8"/>
    <w:rsid w:val="00653E50"/>
    <w:rsid w:val="00655A23"/>
    <w:rsid w:val="00661B9D"/>
    <w:rsid w:val="00661EAF"/>
    <w:rsid w:val="00663FAA"/>
    <w:rsid w:val="00666DC1"/>
    <w:rsid w:val="0067085E"/>
    <w:rsid w:val="0067119B"/>
    <w:rsid w:val="00671415"/>
    <w:rsid w:val="00671C70"/>
    <w:rsid w:val="00673DDD"/>
    <w:rsid w:val="0068148B"/>
    <w:rsid w:val="00685856"/>
    <w:rsid w:val="00685A1F"/>
    <w:rsid w:val="0068612C"/>
    <w:rsid w:val="006867A8"/>
    <w:rsid w:val="006915DC"/>
    <w:rsid w:val="006920B0"/>
    <w:rsid w:val="0069500E"/>
    <w:rsid w:val="006A1259"/>
    <w:rsid w:val="006A1319"/>
    <w:rsid w:val="006A14D8"/>
    <w:rsid w:val="006A1B9E"/>
    <w:rsid w:val="006A35C2"/>
    <w:rsid w:val="006A42E6"/>
    <w:rsid w:val="006A7BD5"/>
    <w:rsid w:val="006B0123"/>
    <w:rsid w:val="006B1016"/>
    <w:rsid w:val="006B2CD3"/>
    <w:rsid w:val="006B38C7"/>
    <w:rsid w:val="006B38E3"/>
    <w:rsid w:val="006B435E"/>
    <w:rsid w:val="006B5DE7"/>
    <w:rsid w:val="006C0DCA"/>
    <w:rsid w:val="006C49A5"/>
    <w:rsid w:val="006C6AC4"/>
    <w:rsid w:val="006C7451"/>
    <w:rsid w:val="006D26D1"/>
    <w:rsid w:val="006D4F21"/>
    <w:rsid w:val="006D4F54"/>
    <w:rsid w:val="006D5E27"/>
    <w:rsid w:val="006E04ED"/>
    <w:rsid w:val="006F2E98"/>
    <w:rsid w:val="007009BE"/>
    <w:rsid w:val="00700FA5"/>
    <w:rsid w:val="00703CAF"/>
    <w:rsid w:val="00704E4F"/>
    <w:rsid w:val="00707BC5"/>
    <w:rsid w:val="00710B8D"/>
    <w:rsid w:val="0071556D"/>
    <w:rsid w:val="007156FF"/>
    <w:rsid w:val="007174CB"/>
    <w:rsid w:val="00717DF0"/>
    <w:rsid w:val="007208E6"/>
    <w:rsid w:val="007216AC"/>
    <w:rsid w:val="007222EF"/>
    <w:rsid w:val="00727FFB"/>
    <w:rsid w:val="0073015B"/>
    <w:rsid w:val="00731368"/>
    <w:rsid w:val="0073138B"/>
    <w:rsid w:val="00731418"/>
    <w:rsid w:val="00735863"/>
    <w:rsid w:val="00735B4B"/>
    <w:rsid w:val="00736CD9"/>
    <w:rsid w:val="00737E34"/>
    <w:rsid w:val="00740F30"/>
    <w:rsid w:val="00741520"/>
    <w:rsid w:val="00742964"/>
    <w:rsid w:val="0074401D"/>
    <w:rsid w:val="0074660F"/>
    <w:rsid w:val="00747778"/>
    <w:rsid w:val="00747A35"/>
    <w:rsid w:val="00750C51"/>
    <w:rsid w:val="00753CFC"/>
    <w:rsid w:val="00755F26"/>
    <w:rsid w:val="00756016"/>
    <w:rsid w:val="00762A24"/>
    <w:rsid w:val="00763855"/>
    <w:rsid w:val="00767EB1"/>
    <w:rsid w:val="00770D3D"/>
    <w:rsid w:val="00772F8E"/>
    <w:rsid w:val="00773509"/>
    <w:rsid w:val="007765C8"/>
    <w:rsid w:val="007773D6"/>
    <w:rsid w:val="0077774F"/>
    <w:rsid w:val="0078121F"/>
    <w:rsid w:val="007816E3"/>
    <w:rsid w:val="00782DCF"/>
    <w:rsid w:val="00785259"/>
    <w:rsid w:val="0078631E"/>
    <w:rsid w:val="00790097"/>
    <w:rsid w:val="00797492"/>
    <w:rsid w:val="007A0CB8"/>
    <w:rsid w:val="007A24B9"/>
    <w:rsid w:val="007A722A"/>
    <w:rsid w:val="007A73C8"/>
    <w:rsid w:val="007B013B"/>
    <w:rsid w:val="007B0BD5"/>
    <w:rsid w:val="007B3FA4"/>
    <w:rsid w:val="007B4F80"/>
    <w:rsid w:val="007B71A0"/>
    <w:rsid w:val="007B74C5"/>
    <w:rsid w:val="007C1BE1"/>
    <w:rsid w:val="007C56E0"/>
    <w:rsid w:val="007C607D"/>
    <w:rsid w:val="007D01DD"/>
    <w:rsid w:val="007D299D"/>
    <w:rsid w:val="007D4CF2"/>
    <w:rsid w:val="007D53B6"/>
    <w:rsid w:val="007D5EDC"/>
    <w:rsid w:val="007D750A"/>
    <w:rsid w:val="007E0D6D"/>
    <w:rsid w:val="007E11FE"/>
    <w:rsid w:val="007E2FD8"/>
    <w:rsid w:val="007E3557"/>
    <w:rsid w:val="007E4CC7"/>
    <w:rsid w:val="007E6210"/>
    <w:rsid w:val="007E7653"/>
    <w:rsid w:val="007E7C58"/>
    <w:rsid w:val="007E7C91"/>
    <w:rsid w:val="007F0A87"/>
    <w:rsid w:val="007F1146"/>
    <w:rsid w:val="007F1FFF"/>
    <w:rsid w:val="007F47A3"/>
    <w:rsid w:val="007F4F5E"/>
    <w:rsid w:val="00800C27"/>
    <w:rsid w:val="00807B81"/>
    <w:rsid w:val="00810CE6"/>
    <w:rsid w:val="0081183B"/>
    <w:rsid w:val="008123B8"/>
    <w:rsid w:val="0081783A"/>
    <w:rsid w:val="00823368"/>
    <w:rsid w:val="008244F8"/>
    <w:rsid w:val="00834139"/>
    <w:rsid w:val="008353D8"/>
    <w:rsid w:val="008370E2"/>
    <w:rsid w:val="008445AE"/>
    <w:rsid w:val="00846FA6"/>
    <w:rsid w:val="00847627"/>
    <w:rsid w:val="00852631"/>
    <w:rsid w:val="00855E6E"/>
    <w:rsid w:val="00856FEF"/>
    <w:rsid w:val="00857CE6"/>
    <w:rsid w:val="00860138"/>
    <w:rsid w:val="008606EC"/>
    <w:rsid w:val="008610CE"/>
    <w:rsid w:val="00862B25"/>
    <w:rsid w:val="008636CF"/>
    <w:rsid w:val="008638DA"/>
    <w:rsid w:val="00864237"/>
    <w:rsid w:val="00865DCF"/>
    <w:rsid w:val="00867396"/>
    <w:rsid w:val="0087051A"/>
    <w:rsid w:val="00870BE1"/>
    <w:rsid w:val="00872F06"/>
    <w:rsid w:val="00874F82"/>
    <w:rsid w:val="0088001C"/>
    <w:rsid w:val="00883C70"/>
    <w:rsid w:val="00884A1C"/>
    <w:rsid w:val="00886273"/>
    <w:rsid w:val="00887670"/>
    <w:rsid w:val="008903F8"/>
    <w:rsid w:val="00891819"/>
    <w:rsid w:val="00894F92"/>
    <w:rsid w:val="008A2206"/>
    <w:rsid w:val="008A2946"/>
    <w:rsid w:val="008A6BAD"/>
    <w:rsid w:val="008B0457"/>
    <w:rsid w:val="008B5143"/>
    <w:rsid w:val="008B562B"/>
    <w:rsid w:val="008B78FB"/>
    <w:rsid w:val="008B7B48"/>
    <w:rsid w:val="008C07A5"/>
    <w:rsid w:val="008C30A6"/>
    <w:rsid w:val="008D0B8E"/>
    <w:rsid w:val="008D4538"/>
    <w:rsid w:val="008D4AE5"/>
    <w:rsid w:val="008D5600"/>
    <w:rsid w:val="008E0659"/>
    <w:rsid w:val="008E09FF"/>
    <w:rsid w:val="008E3B16"/>
    <w:rsid w:val="008E4414"/>
    <w:rsid w:val="008F094E"/>
    <w:rsid w:val="008F0DC1"/>
    <w:rsid w:val="008F39E6"/>
    <w:rsid w:val="008F3D6C"/>
    <w:rsid w:val="008F4F31"/>
    <w:rsid w:val="009012EE"/>
    <w:rsid w:val="00904447"/>
    <w:rsid w:val="009069F2"/>
    <w:rsid w:val="00906BE0"/>
    <w:rsid w:val="00915EA8"/>
    <w:rsid w:val="00917B5D"/>
    <w:rsid w:val="00922C64"/>
    <w:rsid w:val="00923749"/>
    <w:rsid w:val="009238C2"/>
    <w:rsid w:val="009240A9"/>
    <w:rsid w:val="009243C6"/>
    <w:rsid w:val="00926343"/>
    <w:rsid w:val="009272C3"/>
    <w:rsid w:val="0093319F"/>
    <w:rsid w:val="0093362D"/>
    <w:rsid w:val="009351D9"/>
    <w:rsid w:val="00937128"/>
    <w:rsid w:val="00940B85"/>
    <w:rsid w:val="00942945"/>
    <w:rsid w:val="00942FB3"/>
    <w:rsid w:val="0094583A"/>
    <w:rsid w:val="00945997"/>
    <w:rsid w:val="009466E0"/>
    <w:rsid w:val="00946A53"/>
    <w:rsid w:val="009501C5"/>
    <w:rsid w:val="00963268"/>
    <w:rsid w:val="009655BF"/>
    <w:rsid w:val="009664FD"/>
    <w:rsid w:val="00966CAA"/>
    <w:rsid w:val="00970F50"/>
    <w:rsid w:val="00972999"/>
    <w:rsid w:val="009733DE"/>
    <w:rsid w:val="009766C6"/>
    <w:rsid w:val="00984545"/>
    <w:rsid w:val="00990675"/>
    <w:rsid w:val="00990AE8"/>
    <w:rsid w:val="0099327C"/>
    <w:rsid w:val="00996882"/>
    <w:rsid w:val="00997484"/>
    <w:rsid w:val="009A0934"/>
    <w:rsid w:val="009A1287"/>
    <w:rsid w:val="009A1EF5"/>
    <w:rsid w:val="009A3D68"/>
    <w:rsid w:val="009A5906"/>
    <w:rsid w:val="009A6170"/>
    <w:rsid w:val="009A75C6"/>
    <w:rsid w:val="009B1328"/>
    <w:rsid w:val="009B36E4"/>
    <w:rsid w:val="009B4267"/>
    <w:rsid w:val="009B554F"/>
    <w:rsid w:val="009B5D07"/>
    <w:rsid w:val="009B6670"/>
    <w:rsid w:val="009B737F"/>
    <w:rsid w:val="009B7E2C"/>
    <w:rsid w:val="009C1035"/>
    <w:rsid w:val="009C6CEF"/>
    <w:rsid w:val="009D1A6A"/>
    <w:rsid w:val="009D2AAB"/>
    <w:rsid w:val="009D5704"/>
    <w:rsid w:val="009D6643"/>
    <w:rsid w:val="009D7925"/>
    <w:rsid w:val="009D7D07"/>
    <w:rsid w:val="009E1D88"/>
    <w:rsid w:val="009E62C5"/>
    <w:rsid w:val="009F2099"/>
    <w:rsid w:val="009F330A"/>
    <w:rsid w:val="009F4144"/>
    <w:rsid w:val="009F55FD"/>
    <w:rsid w:val="009F736F"/>
    <w:rsid w:val="00A01E69"/>
    <w:rsid w:val="00A03B77"/>
    <w:rsid w:val="00A04936"/>
    <w:rsid w:val="00A05CCF"/>
    <w:rsid w:val="00A10083"/>
    <w:rsid w:val="00A116BF"/>
    <w:rsid w:val="00A15095"/>
    <w:rsid w:val="00A172DA"/>
    <w:rsid w:val="00A20719"/>
    <w:rsid w:val="00A23080"/>
    <w:rsid w:val="00A24A63"/>
    <w:rsid w:val="00A254E7"/>
    <w:rsid w:val="00A25A9E"/>
    <w:rsid w:val="00A263F3"/>
    <w:rsid w:val="00A41741"/>
    <w:rsid w:val="00A41EAF"/>
    <w:rsid w:val="00A448BD"/>
    <w:rsid w:val="00A460F9"/>
    <w:rsid w:val="00A4707F"/>
    <w:rsid w:val="00A536A3"/>
    <w:rsid w:val="00A54032"/>
    <w:rsid w:val="00A541DA"/>
    <w:rsid w:val="00A5469E"/>
    <w:rsid w:val="00A56867"/>
    <w:rsid w:val="00A56881"/>
    <w:rsid w:val="00A56F56"/>
    <w:rsid w:val="00A57A33"/>
    <w:rsid w:val="00A6081C"/>
    <w:rsid w:val="00A60F8B"/>
    <w:rsid w:val="00A66085"/>
    <w:rsid w:val="00A67507"/>
    <w:rsid w:val="00A67A30"/>
    <w:rsid w:val="00A70369"/>
    <w:rsid w:val="00A70C3F"/>
    <w:rsid w:val="00A71B6A"/>
    <w:rsid w:val="00A73CA0"/>
    <w:rsid w:val="00A73ECC"/>
    <w:rsid w:val="00A73EF7"/>
    <w:rsid w:val="00A7473E"/>
    <w:rsid w:val="00A755AF"/>
    <w:rsid w:val="00A813CF"/>
    <w:rsid w:val="00A83FC4"/>
    <w:rsid w:val="00A84934"/>
    <w:rsid w:val="00A9366F"/>
    <w:rsid w:val="00A94907"/>
    <w:rsid w:val="00A95F6D"/>
    <w:rsid w:val="00A968C1"/>
    <w:rsid w:val="00A97A0B"/>
    <w:rsid w:val="00A97A60"/>
    <w:rsid w:val="00AA10B7"/>
    <w:rsid w:val="00AA2F79"/>
    <w:rsid w:val="00AA30F0"/>
    <w:rsid w:val="00AA4B79"/>
    <w:rsid w:val="00AA5B02"/>
    <w:rsid w:val="00AA5B61"/>
    <w:rsid w:val="00AB11F1"/>
    <w:rsid w:val="00AB35DC"/>
    <w:rsid w:val="00AB35F5"/>
    <w:rsid w:val="00AB6110"/>
    <w:rsid w:val="00AB6A30"/>
    <w:rsid w:val="00AB7E84"/>
    <w:rsid w:val="00AC0DC2"/>
    <w:rsid w:val="00AC23FB"/>
    <w:rsid w:val="00AD033A"/>
    <w:rsid w:val="00AD10DF"/>
    <w:rsid w:val="00AD3233"/>
    <w:rsid w:val="00AD4FCB"/>
    <w:rsid w:val="00AD5880"/>
    <w:rsid w:val="00AD5B67"/>
    <w:rsid w:val="00AD6970"/>
    <w:rsid w:val="00AD7E86"/>
    <w:rsid w:val="00AE0772"/>
    <w:rsid w:val="00AE1164"/>
    <w:rsid w:val="00AE35AD"/>
    <w:rsid w:val="00AE3894"/>
    <w:rsid w:val="00AE564E"/>
    <w:rsid w:val="00AE7788"/>
    <w:rsid w:val="00AF3E1F"/>
    <w:rsid w:val="00AF3F87"/>
    <w:rsid w:val="00AF44CD"/>
    <w:rsid w:val="00B0050D"/>
    <w:rsid w:val="00B02652"/>
    <w:rsid w:val="00B02CCF"/>
    <w:rsid w:val="00B06306"/>
    <w:rsid w:val="00B14583"/>
    <w:rsid w:val="00B16382"/>
    <w:rsid w:val="00B16BD5"/>
    <w:rsid w:val="00B1779D"/>
    <w:rsid w:val="00B2009A"/>
    <w:rsid w:val="00B208A5"/>
    <w:rsid w:val="00B2133F"/>
    <w:rsid w:val="00B238D4"/>
    <w:rsid w:val="00B23BAF"/>
    <w:rsid w:val="00B2680A"/>
    <w:rsid w:val="00B26C19"/>
    <w:rsid w:val="00B318D5"/>
    <w:rsid w:val="00B31C35"/>
    <w:rsid w:val="00B32FB7"/>
    <w:rsid w:val="00B33F27"/>
    <w:rsid w:val="00B408E4"/>
    <w:rsid w:val="00B466BE"/>
    <w:rsid w:val="00B50740"/>
    <w:rsid w:val="00B50BB3"/>
    <w:rsid w:val="00B50CB4"/>
    <w:rsid w:val="00B51CA2"/>
    <w:rsid w:val="00B52BAD"/>
    <w:rsid w:val="00B56572"/>
    <w:rsid w:val="00B6185A"/>
    <w:rsid w:val="00B62A62"/>
    <w:rsid w:val="00B66BDB"/>
    <w:rsid w:val="00B66F1F"/>
    <w:rsid w:val="00B671B9"/>
    <w:rsid w:val="00B674C2"/>
    <w:rsid w:val="00B71770"/>
    <w:rsid w:val="00B75F80"/>
    <w:rsid w:val="00B82337"/>
    <w:rsid w:val="00B82E9C"/>
    <w:rsid w:val="00B8372D"/>
    <w:rsid w:val="00B85596"/>
    <w:rsid w:val="00B85EA3"/>
    <w:rsid w:val="00B86752"/>
    <w:rsid w:val="00B86C19"/>
    <w:rsid w:val="00B87280"/>
    <w:rsid w:val="00B92FBA"/>
    <w:rsid w:val="00B93025"/>
    <w:rsid w:val="00BA1234"/>
    <w:rsid w:val="00BA1DA7"/>
    <w:rsid w:val="00BA3177"/>
    <w:rsid w:val="00BA4B69"/>
    <w:rsid w:val="00BA54CB"/>
    <w:rsid w:val="00BA6C3B"/>
    <w:rsid w:val="00BA7115"/>
    <w:rsid w:val="00BB0FFA"/>
    <w:rsid w:val="00BB121E"/>
    <w:rsid w:val="00BB7772"/>
    <w:rsid w:val="00BB7AA9"/>
    <w:rsid w:val="00BC1017"/>
    <w:rsid w:val="00BC2FB5"/>
    <w:rsid w:val="00BC5E91"/>
    <w:rsid w:val="00BC60C7"/>
    <w:rsid w:val="00BD0FCE"/>
    <w:rsid w:val="00BD27B2"/>
    <w:rsid w:val="00BD53CE"/>
    <w:rsid w:val="00BD603D"/>
    <w:rsid w:val="00BD7ADB"/>
    <w:rsid w:val="00BE28BF"/>
    <w:rsid w:val="00BE3854"/>
    <w:rsid w:val="00BE3E51"/>
    <w:rsid w:val="00BE4A62"/>
    <w:rsid w:val="00BE56EE"/>
    <w:rsid w:val="00BE70E0"/>
    <w:rsid w:val="00BE7997"/>
    <w:rsid w:val="00BE7E14"/>
    <w:rsid w:val="00BF2AB0"/>
    <w:rsid w:val="00BF3469"/>
    <w:rsid w:val="00BF3B27"/>
    <w:rsid w:val="00BF47FC"/>
    <w:rsid w:val="00BF62C7"/>
    <w:rsid w:val="00BF6B61"/>
    <w:rsid w:val="00C00B4A"/>
    <w:rsid w:val="00C05A59"/>
    <w:rsid w:val="00C13C78"/>
    <w:rsid w:val="00C13FDF"/>
    <w:rsid w:val="00C14A9B"/>
    <w:rsid w:val="00C14C90"/>
    <w:rsid w:val="00C16991"/>
    <w:rsid w:val="00C16C52"/>
    <w:rsid w:val="00C17CD6"/>
    <w:rsid w:val="00C17E95"/>
    <w:rsid w:val="00C2102A"/>
    <w:rsid w:val="00C21CD7"/>
    <w:rsid w:val="00C24576"/>
    <w:rsid w:val="00C276FB"/>
    <w:rsid w:val="00C27AB9"/>
    <w:rsid w:val="00C31318"/>
    <w:rsid w:val="00C32805"/>
    <w:rsid w:val="00C3509E"/>
    <w:rsid w:val="00C371D1"/>
    <w:rsid w:val="00C42D0C"/>
    <w:rsid w:val="00C42D43"/>
    <w:rsid w:val="00C42D79"/>
    <w:rsid w:val="00C4541E"/>
    <w:rsid w:val="00C50706"/>
    <w:rsid w:val="00C51C39"/>
    <w:rsid w:val="00C56CEE"/>
    <w:rsid w:val="00C573C0"/>
    <w:rsid w:val="00C57686"/>
    <w:rsid w:val="00C62422"/>
    <w:rsid w:val="00C628BE"/>
    <w:rsid w:val="00C63335"/>
    <w:rsid w:val="00C6429A"/>
    <w:rsid w:val="00C64ED6"/>
    <w:rsid w:val="00C76BC6"/>
    <w:rsid w:val="00C779E7"/>
    <w:rsid w:val="00C80C8B"/>
    <w:rsid w:val="00C826CB"/>
    <w:rsid w:val="00C832AA"/>
    <w:rsid w:val="00C834D2"/>
    <w:rsid w:val="00C83733"/>
    <w:rsid w:val="00C84DC8"/>
    <w:rsid w:val="00C92618"/>
    <w:rsid w:val="00C92BFC"/>
    <w:rsid w:val="00C933DB"/>
    <w:rsid w:val="00C9644E"/>
    <w:rsid w:val="00CA2DCF"/>
    <w:rsid w:val="00CA3392"/>
    <w:rsid w:val="00CA491F"/>
    <w:rsid w:val="00CA6D23"/>
    <w:rsid w:val="00CA79CD"/>
    <w:rsid w:val="00CB0A1E"/>
    <w:rsid w:val="00CB29B0"/>
    <w:rsid w:val="00CB2EE2"/>
    <w:rsid w:val="00CB362D"/>
    <w:rsid w:val="00CB3E2A"/>
    <w:rsid w:val="00CB458B"/>
    <w:rsid w:val="00CB6042"/>
    <w:rsid w:val="00CC2638"/>
    <w:rsid w:val="00CC54DA"/>
    <w:rsid w:val="00CC66A6"/>
    <w:rsid w:val="00CC7871"/>
    <w:rsid w:val="00CD1E2D"/>
    <w:rsid w:val="00CD2981"/>
    <w:rsid w:val="00CD2B17"/>
    <w:rsid w:val="00CD6FCC"/>
    <w:rsid w:val="00CD76D3"/>
    <w:rsid w:val="00CE138D"/>
    <w:rsid w:val="00CE1624"/>
    <w:rsid w:val="00CE1EEA"/>
    <w:rsid w:val="00CE35A2"/>
    <w:rsid w:val="00CE3EDD"/>
    <w:rsid w:val="00CE6594"/>
    <w:rsid w:val="00CE7D04"/>
    <w:rsid w:val="00CF1341"/>
    <w:rsid w:val="00CF3809"/>
    <w:rsid w:val="00CF4826"/>
    <w:rsid w:val="00CF4EC9"/>
    <w:rsid w:val="00CF775A"/>
    <w:rsid w:val="00D004DF"/>
    <w:rsid w:val="00D008C2"/>
    <w:rsid w:val="00D03064"/>
    <w:rsid w:val="00D0355F"/>
    <w:rsid w:val="00D1064E"/>
    <w:rsid w:val="00D10757"/>
    <w:rsid w:val="00D1105A"/>
    <w:rsid w:val="00D113B6"/>
    <w:rsid w:val="00D11B24"/>
    <w:rsid w:val="00D13DDB"/>
    <w:rsid w:val="00D14D9D"/>
    <w:rsid w:val="00D164E4"/>
    <w:rsid w:val="00D23545"/>
    <w:rsid w:val="00D23850"/>
    <w:rsid w:val="00D33522"/>
    <w:rsid w:val="00D34827"/>
    <w:rsid w:val="00D35593"/>
    <w:rsid w:val="00D35805"/>
    <w:rsid w:val="00D41970"/>
    <w:rsid w:val="00D41BBA"/>
    <w:rsid w:val="00D45F5E"/>
    <w:rsid w:val="00D46688"/>
    <w:rsid w:val="00D47F49"/>
    <w:rsid w:val="00D52FD0"/>
    <w:rsid w:val="00D54560"/>
    <w:rsid w:val="00D60BEB"/>
    <w:rsid w:val="00D6241A"/>
    <w:rsid w:val="00D62CF7"/>
    <w:rsid w:val="00D64C77"/>
    <w:rsid w:val="00D650B0"/>
    <w:rsid w:val="00D665A5"/>
    <w:rsid w:val="00D720A1"/>
    <w:rsid w:val="00D72C72"/>
    <w:rsid w:val="00D743CC"/>
    <w:rsid w:val="00D74F4E"/>
    <w:rsid w:val="00D76370"/>
    <w:rsid w:val="00D7672E"/>
    <w:rsid w:val="00D772D0"/>
    <w:rsid w:val="00D774D0"/>
    <w:rsid w:val="00D77A2E"/>
    <w:rsid w:val="00D8105B"/>
    <w:rsid w:val="00D81DA1"/>
    <w:rsid w:val="00D8513E"/>
    <w:rsid w:val="00D85F77"/>
    <w:rsid w:val="00D8627B"/>
    <w:rsid w:val="00D92B0C"/>
    <w:rsid w:val="00D9549B"/>
    <w:rsid w:val="00D97B5F"/>
    <w:rsid w:val="00DA31CB"/>
    <w:rsid w:val="00DA43AC"/>
    <w:rsid w:val="00DB0313"/>
    <w:rsid w:val="00DB05BD"/>
    <w:rsid w:val="00DB165A"/>
    <w:rsid w:val="00DB4ABC"/>
    <w:rsid w:val="00DB5002"/>
    <w:rsid w:val="00DB538A"/>
    <w:rsid w:val="00DB57E3"/>
    <w:rsid w:val="00DC0274"/>
    <w:rsid w:val="00DD0F2E"/>
    <w:rsid w:val="00DD1A3E"/>
    <w:rsid w:val="00DD2BCF"/>
    <w:rsid w:val="00DD5309"/>
    <w:rsid w:val="00DE10EB"/>
    <w:rsid w:val="00DE35FD"/>
    <w:rsid w:val="00DE78EE"/>
    <w:rsid w:val="00DF0483"/>
    <w:rsid w:val="00DF1888"/>
    <w:rsid w:val="00DF18EF"/>
    <w:rsid w:val="00DF2685"/>
    <w:rsid w:val="00DF30DD"/>
    <w:rsid w:val="00DF59CB"/>
    <w:rsid w:val="00DF5F70"/>
    <w:rsid w:val="00DF7865"/>
    <w:rsid w:val="00E00F07"/>
    <w:rsid w:val="00E010E8"/>
    <w:rsid w:val="00E018AA"/>
    <w:rsid w:val="00E01FB7"/>
    <w:rsid w:val="00E0283C"/>
    <w:rsid w:val="00E0351F"/>
    <w:rsid w:val="00E046BF"/>
    <w:rsid w:val="00E04786"/>
    <w:rsid w:val="00E12338"/>
    <w:rsid w:val="00E134C9"/>
    <w:rsid w:val="00E138CC"/>
    <w:rsid w:val="00E151A3"/>
    <w:rsid w:val="00E21102"/>
    <w:rsid w:val="00E25EBB"/>
    <w:rsid w:val="00E26346"/>
    <w:rsid w:val="00E26DC1"/>
    <w:rsid w:val="00E26E08"/>
    <w:rsid w:val="00E305F7"/>
    <w:rsid w:val="00E359E3"/>
    <w:rsid w:val="00E36B04"/>
    <w:rsid w:val="00E43A3F"/>
    <w:rsid w:val="00E444A1"/>
    <w:rsid w:val="00E465F4"/>
    <w:rsid w:val="00E46B67"/>
    <w:rsid w:val="00E46D90"/>
    <w:rsid w:val="00E478D2"/>
    <w:rsid w:val="00E60BA7"/>
    <w:rsid w:val="00E60CDE"/>
    <w:rsid w:val="00E62B81"/>
    <w:rsid w:val="00E63400"/>
    <w:rsid w:val="00E650C1"/>
    <w:rsid w:val="00E77987"/>
    <w:rsid w:val="00E77AE1"/>
    <w:rsid w:val="00E811F4"/>
    <w:rsid w:val="00E8126E"/>
    <w:rsid w:val="00E81411"/>
    <w:rsid w:val="00E8149A"/>
    <w:rsid w:val="00E81A09"/>
    <w:rsid w:val="00E850B3"/>
    <w:rsid w:val="00E874B8"/>
    <w:rsid w:val="00E87AC9"/>
    <w:rsid w:val="00E923A8"/>
    <w:rsid w:val="00E923D5"/>
    <w:rsid w:val="00E9451E"/>
    <w:rsid w:val="00E964AA"/>
    <w:rsid w:val="00E96C5C"/>
    <w:rsid w:val="00E96E9D"/>
    <w:rsid w:val="00E973FC"/>
    <w:rsid w:val="00EA09DE"/>
    <w:rsid w:val="00EA7E57"/>
    <w:rsid w:val="00EB1B8D"/>
    <w:rsid w:val="00EB3C36"/>
    <w:rsid w:val="00EB4445"/>
    <w:rsid w:val="00EB5422"/>
    <w:rsid w:val="00EB6DA0"/>
    <w:rsid w:val="00EB701C"/>
    <w:rsid w:val="00EB7045"/>
    <w:rsid w:val="00EC10E2"/>
    <w:rsid w:val="00EC139C"/>
    <w:rsid w:val="00EC4078"/>
    <w:rsid w:val="00ED0996"/>
    <w:rsid w:val="00ED1227"/>
    <w:rsid w:val="00ED1CE6"/>
    <w:rsid w:val="00ED5466"/>
    <w:rsid w:val="00ED5979"/>
    <w:rsid w:val="00ED645D"/>
    <w:rsid w:val="00ED6C99"/>
    <w:rsid w:val="00EE232E"/>
    <w:rsid w:val="00EE2AA5"/>
    <w:rsid w:val="00EE6B59"/>
    <w:rsid w:val="00EE7493"/>
    <w:rsid w:val="00EF215A"/>
    <w:rsid w:val="00EF6B4A"/>
    <w:rsid w:val="00EF6DF4"/>
    <w:rsid w:val="00F05D83"/>
    <w:rsid w:val="00F07E12"/>
    <w:rsid w:val="00F11D2C"/>
    <w:rsid w:val="00F12EEA"/>
    <w:rsid w:val="00F1505D"/>
    <w:rsid w:val="00F2082A"/>
    <w:rsid w:val="00F21279"/>
    <w:rsid w:val="00F241CD"/>
    <w:rsid w:val="00F24847"/>
    <w:rsid w:val="00F26E38"/>
    <w:rsid w:val="00F27EC5"/>
    <w:rsid w:val="00F301D6"/>
    <w:rsid w:val="00F3216B"/>
    <w:rsid w:val="00F33A25"/>
    <w:rsid w:val="00F41E9B"/>
    <w:rsid w:val="00F4300E"/>
    <w:rsid w:val="00F446AB"/>
    <w:rsid w:val="00F44F84"/>
    <w:rsid w:val="00F51E1E"/>
    <w:rsid w:val="00F55DDB"/>
    <w:rsid w:val="00F57CC1"/>
    <w:rsid w:val="00F604BE"/>
    <w:rsid w:val="00F60A63"/>
    <w:rsid w:val="00F612D6"/>
    <w:rsid w:val="00F6418C"/>
    <w:rsid w:val="00F65DA0"/>
    <w:rsid w:val="00F67B1A"/>
    <w:rsid w:val="00F70CD3"/>
    <w:rsid w:val="00F70E18"/>
    <w:rsid w:val="00F7463F"/>
    <w:rsid w:val="00F75230"/>
    <w:rsid w:val="00F75D42"/>
    <w:rsid w:val="00F764C3"/>
    <w:rsid w:val="00F82FE7"/>
    <w:rsid w:val="00F84C0D"/>
    <w:rsid w:val="00F8759A"/>
    <w:rsid w:val="00F875FE"/>
    <w:rsid w:val="00F87ADD"/>
    <w:rsid w:val="00F903E8"/>
    <w:rsid w:val="00F91CA5"/>
    <w:rsid w:val="00F920BD"/>
    <w:rsid w:val="00F9252F"/>
    <w:rsid w:val="00F930FE"/>
    <w:rsid w:val="00F93E51"/>
    <w:rsid w:val="00F9496B"/>
    <w:rsid w:val="00FA063A"/>
    <w:rsid w:val="00FA27D5"/>
    <w:rsid w:val="00FA4522"/>
    <w:rsid w:val="00FA4ABF"/>
    <w:rsid w:val="00FA5AE8"/>
    <w:rsid w:val="00FB059F"/>
    <w:rsid w:val="00FB0F05"/>
    <w:rsid w:val="00FB3206"/>
    <w:rsid w:val="00FB424C"/>
    <w:rsid w:val="00FB48BA"/>
    <w:rsid w:val="00FB4C1D"/>
    <w:rsid w:val="00FB506A"/>
    <w:rsid w:val="00FB6169"/>
    <w:rsid w:val="00FB7164"/>
    <w:rsid w:val="00FC22C4"/>
    <w:rsid w:val="00FC25FB"/>
    <w:rsid w:val="00FC3867"/>
    <w:rsid w:val="00FC602E"/>
    <w:rsid w:val="00FC6B25"/>
    <w:rsid w:val="00FC729A"/>
    <w:rsid w:val="00FD5EB2"/>
    <w:rsid w:val="00FE10D9"/>
    <w:rsid w:val="00FE1231"/>
    <w:rsid w:val="00FE1CF1"/>
    <w:rsid w:val="00FE321D"/>
    <w:rsid w:val="00FE383F"/>
    <w:rsid w:val="00FE6900"/>
    <w:rsid w:val="00FE6FC6"/>
    <w:rsid w:val="00FE7295"/>
    <w:rsid w:val="00FF2534"/>
    <w:rsid w:val="00FF2618"/>
    <w:rsid w:val="00FF310C"/>
    <w:rsid w:val="00FF48F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2DE594"/>
  <w15:docId w15:val="{AFE37BEE-1B40-4796-9AAF-D854970F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2B0C"/>
    <w:pPr>
      <w:spacing w:line="288" w:lineRule="auto"/>
    </w:pPr>
    <w:rPr>
      <w:rFonts w:ascii="Arial" w:hAnsi="Arial" w:cs="Arial"/>
      <w:sz w:val="20"/>
      <w:szCs w:val="20"/>
      <w:lang w:val="nl-BE" w:eastAsia="nl-BE"/>
    </w:rPr>
  </w:style>
  <w:style w:type="paragraph" w:styleId="Kop1">
    <w:name w:val="heading 1"/>
    <w:basedOn w:val="Standaard"/>
    <w:next w:val="Standaard"/>
    <w:link w:val="Kop1Char"/>
    <w:uiPriority w:val="99"/>
    <w:qFormat/>
    <w:rsid w:val="0067119B"/>
    <w:pPr>
      <w:keepNext/>
      <w:keepLines/>
      <w:spacing w:line="269" w:lineRule="auto"/>
      <w:outlineLvl w:val="0"/>
    </w:pPr>
    <w:rPr>
      <w:rFonts w:eastAsia="Arial" w:cs="Times New Roman"/>
      <w:b/>
      <w:color w:val="1E64C8"/>
      <w:sz w:val="32"/>
      <w:szCs w:val="32"/>
      <w:lang w:val="nl-NL"/>
    </w:rPr>
  </w:style>
  <w:style w:type="paragraph" w:styleId="Kop2">
    <w:name w:val="heading 2"/>
    <w:basedOn w:val="Standaard"/>
    <w:next w:val="Standaard"/>
    <w:link w:val="Kop2Char"/>
    <w:uiPriority w:val="99"/>
    <w:qFormat/>
    <w:rsid w:val="00237517"/>
    <w:pPr>
      <w:keepNext/>
      <w:spacing w:line="269" w:lineRule="auto"/>
      <w:outlineLvl w:val="1"/>
    </w:pPr>
    <w:rPr>
      <w:rFonts w:eastAsia="Arial" w:cs="Times New Roman"/>
      <w:b/>
      <w:snapToGrid w:val="0"/>
      <w:color w:val="1E64C8"/>
      <w:sz w:val="26"/>
    </w:rPr>
  </w:style>
  <w:style w:type="paragraph" w:styleId="Kop3">
    <w:name w:val="heading 3"/>
    <w:basedOn w:val="Standaard"/>
    <w:next w:val="Standaard"/>
    <w:link w:val="Kop3Char"/>
    <w:uiPriority w:val="99"/>
    <w:qFormat/>
    <w:rsid w:val="004A2180"/>
    <w:pPr>
      <w:keepNext/>
      <w:spacing w:line="269" w:lineRule="auto"/>
      <w:outlineLvl w:val="2"/>
    </w:pPr>
    <w:rPr>
      <w:b/>
      <w:bCs/>
      <w:caps/>
      <w:szCs w:val="24"/>
      <w:lang w:val="nl-NL"/>
    </w:rPr>
  </w:style>
  <w:style w:type="paragraph" w:styleId="Kop4">
    <w:name w:val="heading 4"/>
    <w:basedOn w:val="Standaard"/>
    <w:next w:val="Standaard"/>
    <w:link w:val="Kop4Char"/>
    <w:uiPriority w:val="9"/>
    <w:unhideWhenUsed/>
    <w:qFormat/>
    <w:rsid w:val="00BD27B2"/>
    <w:pPr>
      <w:outlineLvl w:val="3"/>
    </w:pPr>
    <w:rPr>
      <w:color w:val="1E64C8" w:themeColor="text2"/>
    </w:rPr>
  </w:style>
  <w:style w:type="paragraph" w:styleId="Kop5">
    <w:name w:val="heading 5"/>
    <w:basedOn w:val="Standaard"/>
    <w:next w:val="Standaard"/>
    <w:link w:val="Kop5Char"/>
    <w:uiPriority w:val="9"/>
    <w:unhideWhenUsed/>
    <w:qFormat/>
    <w:rsid w:val="00891819"/>
    <w:pPr>
      <w:keepNext/>
      <w:keepLines/>
      <w:numPr>
        <w:ilvl w:val="4"/>
        <w:numId w:val="16"/>
      </w:numPr>
      <w:spacing w:before="40"/>
      <w:outlineLvl w:val="4"/>
    </w:pPr>
    <w:rPr>
      <w:rFonts w:asciiTheme="majorHAnsi" w:eastAsiaTheme="majorEastAsia" w:hAnsiTheme="majorHAnsi" w:cstheme="majorBidi"/>
      <w:color w:val="164A95" w:themeColor="accent1" w:themeShade="BF"/>
    </w:rPr>
  </w:style>
  <w:style w:type="paragraph" w:styleId="Kop6">
    <w:name w:val="heading 6"/>
    <w:basedOn w:val="Standaard"/>
    <w:next w:val="Standaard"/>
    <w:link w:val="Kop6Char"/>
    <w:uiPriority w:val="9"/>
    <w:semiHidden/>
    <w:unhideWhenUsed/>
    <w:qFormat/>
    <w:rsid w:val="00891819"/>
    <w:pPr>
      <w:keepNext/>
      <w:keepLines/>
      <w:spacing w:before="40"/>
      <w:outlineLvl w:val="5"/>
    </w:pPr>
    <w:rPr>
      <w:rFonts w:asciiTheme="majorHAnsi" w:eastAsiaTheme="majorEastAsia" w:hAnsiTheme="majorHAnsi" w:cstheme="majorBidi"/>
      <w:color w:val="0F3163" w:themeColor="accent1" w:themeShade="7F"/>
    </w:rPr>
  </w:style>
  <w:style w:type="paragraph" w:styleId="Kop7">
    <w:name w:val="heading 7"/>
    <w:basedOn w:val="Standaard"/>
    <w:next w:val="Standaard"/>
    <w:link w:val="Kop7Char"/>
    <w:uiPriority w:val="9"/>
    <w:unhideWhenUsed/>
    <w:qFormat/>
    <w:rsid w:val="00891819"/>
    <w:pPr>
      <w:keepNext/>
      <w:keepLines/>
      <w:spacing w:before="40"/>
      <w:outlineLvl w:val="6"/>
    </w:pPr>
    <w:rPr>
      <w:rFonts w:asciiTheme="majorHAnsi" w:eastAsiaTheme="majorEastAsia" w:hAnsiTheme="majorHAnsi" w:cstheme="majorBidi"/>
      <w:i/>
      <w:iCs/>
      <w:color w:val="0F3163" w:themeColor="accent1" w:themeShade="7F"/>
    </w:rPr>
  </w:style>
  <w:style w:type="paragraph" w:styleId="Kop8">
    <w:name w:val="heading 8"/>
    <w:basedOn w:val="Standaard"/>
    <w:next w:val="Standaard"/>
    <w:link w:val="Kop8Char"/>
    <w:uiPriority w:val="9"/>
    <w:semiHidden/>
    <w:unhideWhenUsed/>
    <w:qFormat/>
    <w:rsid w:val="0089181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9181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67119B"/>
    <w:rPr>
      <w:rFonts w:ascii="Arial" w:eastAsia="Arial" w:hAnsi="Arial"/>
      <w:b/>
      <w:color w:val="1E64C8"/>
      <w:sz w:val="32"/>
      <w:szCs w:val="32"/>
      <w:lang w:eastAsia="nl-BE"/>
    </w:rPr>
  </w:style>
  <w:style w:type="character" w:customStyle="1" w:styleId="Kop2Char">
    <w:name w:val="Kop 2 Char"/>
    <w:basedOn w:val="Standaardalinea-lettertype"/>
    <w:link w:val="Kop2"/>
    <w:uiPriority w:val="99"/>
    <w:rsid w:val="00237517"/>
    <w:rPr>
      <w:rFonts w:ascii="Arial" w:eastAsia="Arial" w:hAnsi="Arial"/>
      <w:b/>
      <w:snapToGrid w:val="0"/>
      <w:color w:val="1E64C8"/>
      <w:sz w:val="26"/>
      <w:szCs w:val="20"/>
      <w:lang w:val="nl-BE" w:eastAsia="nl-BE"/>
    </w:rPr>
  </w:style>
  <w:style w:type="character" w:customStyle="1" w:styleId="Kop3Char">
    <w:name w:val="Kop 3 Char"/>
    <w:basedOn w:val="Standaardalinea-lettertype"/>
    <w:link w:val="Kop3"/>
    <w:uiPriority w:val="99"/>
    <w:rsid w:val="004A2180"/>
    <w:rPr>
      <w:rFonts w:ascii="Arial" w:hAnsi="Arial" w:cs="Arial"/>
      <w:b/>
      <w:bCs/>
      <w:caps/>
      <w:sz w:val="20"/>
      <w:szCs w:val="24"/>
      <w:lang w:eastAsia="nl-BE"/>
    </w:rPr>
  </w:style>
  <w:style w:type="paragraph" w:styleId="Koptekst">
    <w:name w:val="header"/>
    <w:basedOn w:val="Standaard"/>
    <w:link w:val="KoptekstChar"/>
    <w:rsid w:val="008B5143"/>
    <w:pPr>
      <w:tabs>
        <w:tab w:val="center" w:pos="4536"/>
        <w:tab w:val="right" w:pos="9072"/>
      </w:tabs>
    </w:pPr>
  </w:style>
  <w:style w:type="character" w:customStyle="1" w:styleId="KoptekstChar">
    <w:name w:val="Koptekst Char"/>
    <w:basedOn w:val="Standaardalinea-lettertype"/>
    <w:link w:val="Koptekst"/>
    <w:rsid w:val="00C76A1E"/>
    <w:rPr>
      <w:rFonts w:ascii="Arial" w:hAnsi="Arial" w:cs="Arial"/>
      <w:sz w:val="20"/>
      <w:szCs w:val="20"/>
      <w:lang w:val="nl-BE" w:eastAsia="nl-BE"/>
    </w:rPr>
  </w:style>
  <w:style w:type="paragraph" w:styleId="Voettekst">
    <w:name w:val="footer"/>
    <w:basedOn w:val="Standaard"/>
    <w:link w:val="VoettekstChar"/>
    <w:uiPriority w:val="99"/>
    <w:rsid w:val="000B3404"/>
    <w:pPr>
      <w:tabs>
        <w:tab w:val="center" w:pos="4536"/>
        <w:tab w:val="right" w:pos="9072"/>
      </w:tabs>
      <w:jc w:val="right"/>
    </w:pPr>
    <w:rPr>
      <w:color w:val="1E64C8" w:themeColor="text2"/>
      <w:sz w:val="18"/>
    </w:rPr>
  </w:style>
  <w:style w:type="character" w:customStyle="1" w:styleId="VoettekstChar">
    <w:name w:val="Voettekst Char"/>
    <w:basedOn w:val="Standaardalinea-lettertype"/>
    <w:link w:val="Voettekst"/>
    <w:uiPriority w:val="99"/>
    <w:rsid w:val="000B3404"/>
    <w:rPr>
      <w:rFonts w:ascii="Arial" w:hAnsi="Arial" w:cs="Arial"/>
      <w:color w:val="1E64C8" w:themeColor="text2"/>
      <w:sz w:val="18"/>
      <w:szCs w:val="20"/>
      <w:lang w:val="nl-BE" w:eastAsia="nl-BE"/>
    </w:rPr>
  </w:style>
  <w:style w:type="character" w:styleId="Paginanummer">
    <w:name w:val="page number"/>
    <w:basedOn w:val="Standaardalinea-lettertype"/>
    <w:uiPriority w:val="99"/>
    <w:rsid w:val="008B5143"/>
    <w:rPr>
      <w:rFonts w:cs="Times New Roman"/>
    </w:rPr>
  </w:style>
  <w:style w:type="paragraph" w:styleId="Lijstalinea">
    <w:name w:val="List Paragraph"/>
    <w:basedOn w:val="Standaard"/>
    <w:uiPriority w:val="99"/>
    <w:qFormat/>
    <w:rsid w:val="00742964"/>
    <w:pPr>
      <w:ind w:left="720"/>
    </w:pPr>
    <w:rPr>
      <w:rFonts w:ascii="Calibri" w:hAnsi="Calibri" w:cs="Calibri"/>
      <w:sz w:val="22"/>
      <w:szCs w:val="22"/>
      <w:lang w:val="nl-NL" w:eastAsia="nl-NL"/>
    </w:rPr>
  </w:style>
  <w:style w:type="paragraph" w:styleId="Ballontekst">
    <w:name w:val="Balloon Text"/>
    <w:basedOn w:val="Standaard"/>
    <w:link w:val="BallontekstChar"/>
    <w:uiPriority w:val="99"/>
    <w:semiHidden/>
    <w:rsid w:val="000A4533"/>
    <w:rPr>
      <w:rFonts w:ascii="Tahoma" w:hAnsi="Tahoma" w:cs="Tahoma"/>
      <w:sz w:val="16"/>
      <w:szCs w:val="16"/>
    </w:rPr>
  </w:style>
  <w:style w:type="character" w:customStyle="1" w:styleId="BallontekstChar">
    <w:name w:val="Ballontekst Char"/>
    <w:basedOn w:val="Standaardalinea-lettertype"/>
    <w:link w:val="Ballontekst"/>
    <w:uiPriority w:val="99"/>
    <w:semiHidden/>
    <w:rsid w:val="000A4533"/>
    <w:rPr>
      <w:rFonts w:ascii="Tahoma" w:hAnsi="Tahoma" w:cs="Tahoma"/>
      <w:sz w:val="16"/>
      <w:szCs w:val="16"/>
    </w:rPr>
  </w:style>
  <w:style w:type="character" w:styleId="Verwijzingopmerking">
    <w:name w:val="annotation reference"/>
    <w:basedOn w:val="Standaardalinea-lettertype"/>
    <w:uiPriority w:val="99"/>
    <w:semiHidden/>
    <w:rsid w:val="000A4533"/>
    <w:rPr>
      <w:rFonts w:cs="Times New Roman"/>
      <w:sz w:val="16"/>
      <w:szCs w:val="16"/>
    </w:rPr>
  </w:style>
  <w:style w:type="paragraph" w:styleId="Tekstopmerking">
    <w:name w:val="annotation text"/>
    <w:basedOn w:val="Standaard"/>
    <w:link w:val="TekstopmerkingChar"/>
    <w:uiPriority w:val="99"/>
    <w:semiHidden/>
    <w:rsid w:val="000A4533"/>
  </w:style>
  <w:style w:type="character" w:customStyle="1" w:styleId="TekstopmerkingChar">
    <w:name w:val="Tekst opmerking Char"/>
    <w:basedOn w:val="Standaardalinea-lettertype"/>
    <w:link w:val="Tekstopmerking"/>
    <w:uiPriority w:val="99"/>
    <w:semiHidden/>
    <w:rsid w:val="000A4533"/>
    <w:rPr>
      <w:rFonts w:ascii="Arial" w:hAnsi="Arial" w:cs="Arial"/>
    </w:rPr>
  </w:style>
  <w:style w:type="paragraph" w:styleId="Onderwerpvanopmerking">
    <w:name w:val="annotation subject"/>
    <w:basedOn w:val="Tekstopmerking"/>
    <w:next w:val="Tekstopmerking"/>
    <w:link w:val="OnderwerpvanopmerkingChar"/>
    <w:uiPriority w:val="99"/>
    <w:semiHidden/>
    <w:rsid w:val="000A4533"/>
    <w:rPr>
      <w:b/>
      <w:bCs/>
    </w:rPr>
  </w:style>
  <w:style w:type="character" w:customStyle="1" w:styleId="OnderwerpvanopmerkingChar">
    <w:name w:val="Onderwerp van opmerking Char"/>
    <w:basedOn w:val="TekstopmerkingChar"/>
    <w:link w:val="Onderwerpvanopmerking"/>
    <w:uiPriority w:val="99"/>
    <w:semiHidden/>
    <w:rsid w:val="000A4533"/>
    <w:rPr>
      <w:rFonts w:ascii="Arial" w:hAnsi="Arial" w:cs="Arial"/>
      <w:b/>
      <w:bCs/>
    </w:rPr>
  </w:style>
  <w:style w:type="table" w:styleId="Tabelraster">
    <w:name w:val="Table Grid"/>
    <w:basedOn w:val="Standaardtabel"/>
    <w:uiPriority w:val="39"/>
    <w:rsid w:val="001C6E3A"/>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cimalAligned">
    <w:name w:val="Decimal Aligned"/>
    <w:basedOn w:val="Standaard"/>
    <w:uiPriority w:val="99"/>
    <w:rsid w:val="001C6E3A"/>
    <w:pPr>
      <w:tabs>
        <w:tab w:val="decimal" w:pos="360"/>
      </w:tabs>
      <w:spacing w:after="200" w:line="276" w:lineRule="auto"/>
    </w:pPr>
    <w:rPr>
      <w:rFonts w:ascii="Calibri" w:hAnsi="Calibri" w:cs="Calibri"/>
      <w:sz w:val="22"/>
      <w:szCs w:val="22"/>
      <w:lang w:val="nl-NL" w:eastAsia="en-US"/>
    </w:rPr>
  </w:style>
  <w:style w:type="paragraph" w:styleId="Voetnoottekst">
    <w:name w:val="footnote text"/>
    <w:basedOn w:val="UZVoetnoottekst"/>
    <w:link w:val="VoetnoottekstChar"/>
    <w:uiPriority w:val="99"/>
    <w:semiHidden/>
    <w:rsid w:val="004A4A04"/>
  </w:style>
  <w:style w:type="character" w:customStyle="1" w:styleId="VoetnoottekstChar">
    <w:name w:val="Voetnoottekst Char"/>
    <w:basedOn w:val="Standaardalinea-lettertype"/>
    <w:link w:val="Voetnoottekst"/>
    <w:uiPriority w:val="99"/>
    <w:semiHidden/>
    <w:rsid w:val="004A4A04"/>
    <w:rPr>
      <w:rFonts w:ascii="Arial" w:hAnsi="Arial" w:cs="Arial"/>
      <w:color w:val="808080" w:themeColor="background1" w:themeShade="80"/>
      <w:sz w:val="16"/>
      <w:lang w:val="nl-BE" w:eastAsia="nl-BE"/>
    </w:rPr>
  </w:style>
  <w:style w:type="character" w:styleId="Subtielebenadrukking">
    <w:name w:val="Subtle Emphasis"/>
    <w:basedOn w:val="Standaardalinea-lettertype"/>
    <w:uiPriority w:val="99"/>
    <w:qFormat/>
    <w:rsid w:val="001C6E3A"/>
    <w:rPr>
      <w:rFonts w:eastAsia="Times New Roman" w:cs="Times New Roman"/>
      <w:i/>
      <w:iCs/>
      <w:color w:val="808080"/>
      <w:sz w:val="22"/>
      <w:szCs w:val="22"/>
      <w:lang w:val="nl-NL"/>
    </w:rPr>
  </w:style>
  <w:style w:type="table" w:styleId="Gemiddeldearcering2-accent5">
    <w:name w:val="Medium Shading 2 Accent 5"/>
    <w:basedOn w:val="Standaardtabel"/>
    <w:uiPriority w:val="99"/>
    <w:rsid w:val="001C6E3A"/>
    <w:rPr>
      <w:rFonts w:ascii="Calibri" w:hAnsi="Calibri" w:cs="Calibri"/>
      <w:lang w:eastAsia="en-US"/>
    </w:rPr>
    <w:tblPr>
      <w:tblStyleRowBandSize w:val="1"/>
      <w:tblStyleColBandSize w:val="1"/>
      <w:tblBorders>
        <w:top w:val="single" w:sz="18" w:space="0" w:color="auto"/>
        <w:bottom w:val="single" w:sz="18" w:space="0" w:color="auto"/>
      </w:tblBorders>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chtelijst-accent3">
    <w:name w:val="Light List Accent 3"/>
    <w:basedOn w:val="Standaardtabel"/>
    <w:uiPriority w:val="99"/>
    <w:rsid w:val="001C6E3A"/>
    <w:rPr>
      <w:rFonts w:ascii="Calibri" w:hAnsi="Calibri" w:cs="Calibri"/>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Voetnootmarkering">
    <w:name w:val="footnote reference"/>
    <w:basedOn w:val="Standaardalinea-lettertype"/>
    <w:uiPriority w:val="99"/>
    <w:semiHidden/>
    <w:unhideWhenUsed/>
    <w:rsid w:val="00CB29B0"/>
    <w:rPr>
      <w:vertAlign w:val="superscript"/>
    </w:rPr>
  </w:style>
  <w:style w:type="paragraph" w:styleId="Normaalweb">
    <w:name w:val="Normal (Web)"/>
    <w:basedOn w:val="Standaard"/>
    <w:uiPriority w:val="99"/>
    <w:unhideWhenUsed/>
    <w:rsid w:val="009501C5"/>
    <w:pPr>
      <w:spacing w:before="100" w:beforeAutospacing="1" w:after="100" w:afterAutospacing="1"/>
    </w:pPr>
    <w:rPr>
      <w:rFonts w:ascii="Times New Roman" w:hAnsi="Times New Roman" w:cs="Times New Roman"/>
      <w:sz w:val="24"/>
      <w:szCs w:val="24"/>
    </w:rPr>
  </w:style>
  <w:style w:type="paragraph" w:customStyle="1" w:styleId="UZTitelVoorblad">
    <w:name w:val="UZ_Titel_Voorblad"/>
    <w:basedOn w:val="Standaard"/>
    <w:link w:val="UZTitelVoorbladChar"/>
    <w:qFormat/>
    <w:rsid w:val="00867396"/>
    <w:pPr>
      <w:spacing w:line="269" w:lineRule="auto"/>
    </w:pPr>
    <w:rPr>
      <w:rFonts w:eastAsiaTheme="minorHAnsi" w:cstheme="minorBidi"/>
      <w:b/>
      <w:caps/>
      <w:noProof/>
      <w:color w:val="1E64C8" w:themeColor="text2"/>
      <w:sz w:val="36"/>
      <w:szCs w:val="40"/>
      <w:lang w:eastAsia="en-US"/>
    </w:rPr>
  </w:style>
  <w:style w:type="paragraph" w:customStyle="1" w:styleId="UZExtraDuidingVoorblad">
    <w:name w:val="UZ_Extra Duiding_Voorblad"/>
    <w:basedOn w:val="Standaard"/>
    <w:link w:val="UZExtraDuidingVoorbladChar"/>
    <w:qFormat/>
    <w:rsid w:val="00867396"/>
    <w:pPr>
      <w:spacing w:line="269" w:lineRule="auto"/>
    </w:pPr>
    <w:rPr>
      <w:rFonts w:eastAsiaTheme="minorHAnsi" w:cstheme="minorBidi"/>
      <w:sz w:val="26"/>
      <w:szCs w:val="30"/>
      <w:lang w:eastAsia="en-US"/>
    </w:rPr>
  </w:style>
  <w:style w:type="character" w:customStyle="1" w:styleId="UZTitelVoorbladChar">
    <w:name w:val="UZ_Titel_Voorblad Char"/>
    <w:basedOn w:val="Standaardalinea-lettertype"/>
    <w:link w:val="UZTitelVoorblad"/>
    <w:rsid w:val="00867396"/>
    <w:rPr>
      <w:rFonts w:ascii="Arial" w:eastAsiaTheme="minorHAnsi" w:hAnsi="Arial" w:cstheme="minorBidi"/>
      <w:b/>
      <w:caps/>
      <w:noProof/>
      <w:color w:val="1E64C8" w:themeColor="text2"/>
      <w:sz w:val="36"/>
      <w:szCs w:val="40"/>
      <w:lang w:val="nl-BE" w:eastAsia="en-US"/>
    </w:rPr>
  </w:style>
  <w:style w:type="character" w:customStyle="1" w:styleId="UZExtraDuidingVoorbladChar">
    <w:name w:val="UZ_Extra Duiding_Voorblad Char"/>
    <w:basedOn w:val="Standaardalinea-lettertype"/>
    <w:link w:val="UZExtraDuidingVoorblad"/>
    <w:rsid w:val="00867396"/>
    <w:rPr>
      <w:rFonts w:ascii="Arial" w:eastAsiaTheme="minorHAnsi" w:hAnsi="Arial" w:cstheme="minorBidi"/>
      <w:sz w:val="26"/>
      <w:szCs w:val="30"/>
      <w:lang w:val="nl-BE" w:eastAsia="en-US"/>
    </w:rPr>
  </w:style>
  <w:style w:type="paragraph" w:customStyle="1" w:styleId="UZOndertitelVoorblad">
    <w:name w:val="UZ_Ondertitel_Voorblad"/>
    <w:basedOn w:val="Standaard"/>
    <w:qFormat/>
    <w:rsid w:val="00867396"/>
    <w:pPr>
      <w:spacing w:line="269" w:lineRule="auto"/>
    </w:pPr>
    <w:rPr>
      <w:rFonts w:eastAsiaTheme="minorHAnsi" w:cstheme="minorBidi"/>
      <w:b/>
      <w:color w:val="1E64C8" w:themeColor="text2"/>
      <w:sz w:val="26"/>
      <w:szCs w:val="26"/>
      <w:lang w:eastAsia="en-US"/>
    </w:rPr>
  </w:style>
  <w:style w:type="paragraph" w:customStyle="1" w:styleId="UZTekst">
    <w:name w:val="UZ Tekst"/>
    <w:basedOn w:val="Standaard"/>
    <w:link w:val="UZTekstChar"/>
    <w:rsid w:val="00756016"/>
    <w:pPr>
      <w:ind w:left="476"/>
    </w:pPr>
    <w:rPr>
      <w:rFonts w:cs="Times New Roman"/>
    </w:rPr>
  </w:style>
  <w:style w:type="paragraph" w:customStyle="1" w:styleId="UZTekstOpsom">
    <w:name w:val="UZ Tekst Opsom"/>
    <w:basedOn w:val="UZTekst"/>
    <w:link w:val="UZTekstOpsomChar"/>
    <w:qFormat/>
    <w:rsid w:val="00D64C77"/>
    <w:pPr>
      <w:numPr>
        <w:ilvl w:val="7"/>
        <w:numId w:val="16"/>
      </w:numPr>
    </w:pPr>
  </w:style>
  <w:style w:type="paragraph" w:customStyle="1" w:styleId="UZTitel3">
    <w:name w:val="UZ Titel_3"/>
    <w:basedOn w:val="Standaard"/>
    <w:qFormat/>
    <w:rsid w:val="000C1584"/>
    <w:pPr>
      <w:keepNext/>
      <w:numPr>
        <w:ilvl w:val="2"/>
        <w:numId w:val="16"/>
      </w:numPr>
      <w:spacing w:before="240"/>
    </w:pPr>
    <w:rPr>
      <w:b/>
    </w:rPr>
  </w:style>
  <w:style w:type="paragraph" w:customStyle="1" w:styleId="UZTitel2">
    <w:name w:val="UZ Titel_2"/>
    <w:basedOn w:val="Standaard"/>
    <w:qFormat/>
    <w:rsid w:val="000C1584"/>
    <w:pPr>
      <w:keepNext/>
      <w:numPr>
        <w:ilvl w:val="1"/>
        <w:numId w:val="16"/>
      </w:numPr>
      <w:spacing w:before="360" w:after="120"/>
    </w:pPr>
    <w:rPr>
      <w:b/>
      <w:color w:val="1E64C8" w:themeColor="text2"/>
      <w:sz w:val="21"/>
      <w:szCs w:val="22"/>
    </w:rPr>
  </w:style>
  <w:style w:type="paragraph" w:customStyle="1" w:styleId="UZTitel1">
    <w:name w:val="UZ Titel_1"/>
    <w:basedOn w:val="UZTitel2"/>
    <w:next w:val="UZTekst"/>
    <w:qFormat/>
    <w:rsid w:val="00862B25"/>
    <w:pPr>
      <w:numPr>
        <w:ilvl w:val="0"/>
      </w:numPr>
    </w:pPr>
    <w:rPr>
      <w:rFonts w:ascii="Arial Vet" w:hAnsi="Arial Vet"/>
      <w:spacing w:val="3"/>
      <w:sz w:val="24"/>
      <w:szCs w:val="26"/>
    </w:rPr>
  </w:style>
  <w:style w:type="paragraph" w:customStyle="1" w:styleId="UZVoetnoottekst">
    <w:name w:val="UZ Voetnoottekst"/>
    <w:basedOn w:val="Standaard"/>
    <w:qFormat/>
    <w:rsid w:val="00F24847"/>
    <w:pPr>
      <w:ind w:left="476"/>
    </w:pPr>
    <w:rPr>
      <w:color w:val="808080" w:themeColor="background1" w:themeShade="80"/>
      <w:sz w:val="16"/>
      <w:szCs w:val="22"/>
    </w:rPr>
  </w:style>
  <w:style w:type="paragraph" w:styleId="Inhopg2">
    <w:name w:val="toc 2"/>
    <w:basedOn w:val="Standaard"/>
    <w:next w:val="Standaard"/>
    <w:autoRedefine/>
    <w:uiPriority w:val="39"/>
    <w:unhideWhenUsed/>
    <w:rsid w:val="00E26E08"/>
    <w:pPr>
      <w:tabs>
        <w:tab w:val="left" w:pos="953"/>
        <w:tab w:val="right" w:pos="9049"/>
      </w:tabs>
      <w:spacing w:after="100"/>
      <w:ind w:left="1429" w:hanging="476"/>
    </w:pPr>
  </w:style>
  <w:style w:type="paragraph" w:styleId="Inhopg1">
    <w:name w:val="toc 1"/>
    <w:basedOn w:val="Standaard"/>
    <w:next w:val="Standaard"/>
    <w:autoRedefine/>
    <w:uiPriority w:val="39"/>
    <w:unhideWhenUsed/>
    <w:rsid w:val="00555B34"/>
    <w:pPr>
      <w:tabs>
        <w:tab w:val="left" w:pos="1429"/>
        <w:tab w:val="right" w:pos="9049"/>
      </w:tabs>
      <w:spacing w:beforeLines="60" w:before="144"/>
      <w:ind w:left="952" w:right="953" w:hanging="476"/>
    </w:pPr>
    <w:rPr>
      <w:rFonts w:eastAsiaTheme="minorEastAsia" w:cs="Calibri"/>
      <w:b/>
      <w:noProof/>
      <w:spacing w:val="2"/>
      <w:szCs w:val="22"/>
      <w:lang w:val="nl-NL"/>
    </w:rPr>
  </w:style>
  <w:style w:type="paragraph" w:styleId="Inhopg3">
    <w:name w:val="toc 3"/>
    <w:basedOn w:val="Standaard"/>
    <w:next w:val="Standaard"/>
    <w:autoRedefine/>
    <w:uiPriority w:val="39"/>
    <w:unhideWhenUsed/>
    <w:rsid w:val="002A5ED0"/>
    <w:pPr>
      <w:spacing w:after="100"/>
      <w:ind w:left="400"/>
    </w:pPr>
  </w:style>
  <w:style w:type="character" w:styleId="Hyperlink">
    <w:name w:val="Hyperlink"/>
    <w:basedOn w:val="Standaardalinea-lettertype"/>
    <w:uiPriority w:val="99"/>
    <w:unhideWhenUsed/>
    <w:rsid w:val="00DF0483"/>
    <w:rPr>
      <w:color w:val="1E64C8" w:themeColor="text2"/>
      <w:u w:val="single"/>
    </w:rPr>
  </w:style>
  <w:style w:type="paragraph" w:customStyle="1" w:styleId="UZnummering">
    <w:name w:val="UZ nummering"/>
    <w:basedOn w:val="UZTekstOpsom"/>
    <w:link w:val="UZnummeringChar"/>
    <w:qFormat/>
    <w:rsid w:val="0068612C"/>
    <w:pPr>
      <w:numPr>
        <w:ilvl w:val="5"/>
      </w:numPr>
    </w:pPr>
  </w:style>
  <w:style w:type="paragraph" w:customStyle="1" w:styleId="UZAgendatekst">
    <w:name w:val="UZ_Agenda_tekst"/>
    <w:basedOn w:val="Standaard"/>
    <w:qFormat/>
    <w:rsid w:val="00BE56EE"/>
    <w:pPr>
      <w:ind w:left="714"/>
    </w:pPr>
    <w:rPr>
      <w:rFonts w:eastAsiaTheme="minorHAnsi"/>
      <w:iCs/>
      <w:lang w:eastAsia="en-US"/>
    </w:rPr>
  </w:style>
  <w:style w:type="character" w:customStyle="1" w:styleId="UZTekstChar">
    <w:name w:val="UZ Tekst Char"/>
    <w:basedOn w:val="Standaardalinea-lettertype"/>
    <w:link w:val="UZTekst"/>
    <w:rsid w:val="001D5FBE"/>
    <w:rPr>
      <w:rFonts w:ascii="Arial" w:hAnsi="Arial"/>
      <w:sz w:val="20"/>
      <w:szCs w:val="20"/>
      <w:lang w:val="nl-BE" w:eastAsia="nl-BE"/>
    </w:rPr>
  </w:style>
  <w:style w:type="character" w:customStyle="1" w:styleId="UZTekstOpsomChar">
    <w:name w:val="UZ Tekst Opsom Char"/>
    <w:basedOn w:val="UZTekstChar"/>
    <w:link w:val="UZTekstOpsom"/>
    <w:rsid w:val="00D64C77"/>
    <w:rPr>
      <w:rFonts w:ascii="Arial" w:hAnsi="Arial"/>
      <w:sz w:val="20"/>
      <w:szCs w:val="20"/>
      <w:lang w:val="nl-BE" w:eastAsia="nl-BE"/>
    </w:rPr>
  </w:style>
  <w:style w:type="character" w:customStyle="1" w:styleId="UZnummeringChar">
    <w:name w:val="UZ nummering Char"/>
    <w:basedOn w:val="UZTekstOpsomChar"/>
    <w:link w:val="UZnummering"/>
    <w:rsid w:val="0068612C"/>
    <w:rPr>
      <w:rFonts w:ascii="Arial" w:hAnsi="Arial"/>
      <w:sz w:val="20"/>
      <w:szCs w:val="20"/>
      <w:lang w:val="nl-BE" w:eastAsia="nl-BE"/>
    </w:rPr>
  </w:style>
  <w:style w:type="paragraph" w:customStyle="1" w:styleId="UZAgenda1">
    <w:name w:val="UZ_Agenda_1"/>
    <w:basedOn w:val="Standaard"/>
    <w:autoRedefine/>
    <w:qFormat/>
    <w:rsid w:val="00333459"/>
    <w:pPr>
      <w:numPr>
        <w:numId w:val="1"/>
      </w:numPr>
      <w:spacing w:before="480"/>
      <w:outlineLvl w:val="0"/>
    </w:pPr>
    <w:rPr>
      <w:rFonts w:cs="Times New Roman"/>
      <w:b/>
      <w:color w:val="1E64C8" w:themeColor="text2"/>
      <w:lang w:val="nl-NL" w:eastAsia="nl-NL"/>
    </w:rPr>
  </w:style>
  <w:style w:type="paragraph" w:customStyle="1" w:styleId="UZAgenda11">
    <w:name w:val="UZ_Agenda_11"/>
    <w:basedOn w:val="UZAgenda1"/>
    <w:qFormat/>
    <w:rsid w:val="00BE56EE"/>
    <w:pPr>
      <w:numPr>
        <w:ilvl w:val="1"/>
      </w:numPr>
      <w:spacing w:before="120"/>
      <w:contextualSpacing/>
      <w:outlineLvl w:val="1"/>
    </w:pPr>
    <w:rPr>
      <w:color w:val="auto"/>
      <w:lang w:val="nl-BE"/>
    </w:rPr>
  </w:style>
  <w:style w:type="paragraph" w:customStyle="1" w:styleId="UZAgenda111">
    <w:name w:val="UZ_Agenda_111"/>
    <w:basedOn w:val="UZAgenda11"/>
    <w:qFormat/>
    <w:rsid w:val="00BE56EE"/>
    <w:pPr>
      <w:numPr>
        <w:ilvl w:val="2"/>
      </w:numPr>
      <w:spacing w:before="0"/>
    </w:pPr>
    <w:rPr>
      <w:b w:val="0"/>
      <w:lang w:val="nl-NL"/>
    </w:rPr>
  </w:style>
  <w:style w:type="character" w:customStyle="1" w:styleId="Kop4Char">
    <w:name w:val="Kop 4 Char"/>
    <w:basedOn w:val="Standaardalinea-lettertype"/>
    <w:link w:val="Kop4"/>
    <w:uiPriority w:val="9"/>
    <w:rsid w:val="00BD27B2"/>
    <w:rPr>
      <w:rFonts w:ascii="Arial" w:hAnsi="Arial" w:cs="Arial"/>
      <w:color w:val="1E64C8" w:themeColor="text2"/>
      <w:sz w:val="20"/>
      <w:szCs w:val="20"/>
      <w:lang w:val="nl-BE" w:eastAsia="nl-BE"/>
    </w:rPr>
  </w:style>
  <w:style w:type="character" w:customStyle="1" w:styleId="Kop5Char">
    <w:name w:val="Kop 5 Char"/>
    <w:basedOn w:val="Standaardalinea-lettertype"/>
    <w:link w:val="Kop5"/>
    <w:uiPriority w:val="9"/>
    <w:rsid w:val="00891819"/>
    <w:rPr>
      <w:rFonts w:asciiTheme="majorHAnsi" w:eastAsiaTheme="majorEastAsia" w:hAnsiTheme="majorHAnsi" w:cstheme="majorBidi"/>
      <w:color w:val="164A95" w:themeColor="accent1" w:themeShade="BF"/>
      <w:sz w:val="20"/>
      <w:szCs w:val="20"/>
      <w:lang w:val="nl-BE" w:eastAsia="nl-BE"/>
    </w:rPr>
  </w:style>
  <w:style w:type="character" w:customStyle="1" w:styleId="Kop6Char">
    <w:name w:val="Kop 6 Char"/>
    <w:basedOn w:val="Standaardalinea-lettertype"/>
    <w:link w:val="Kop6"/>
    <w:uiPriority w:val="9"/>
    <w:semiHidden/>
    <w:rsid w:val="00891819"/>
    <w:rPr>
      <w:rFonts w:asciiTheme="majorHAnsi" w:eastAsiaTheme="majorEastAsia" w:hAnsiTheme="majorHAnsi" w:cstheme="majorBidi"/>
      <w:color w:val="0F3163" w:themeColor="accent1" w:themeShade="7F"/>
      <w:sz w:val="20"/>
      <w:szCs w:val="20"/>
      <w:lang w:val="nl-BE" w:eastAsia="nl-BE"/>
    </w:rPr>
  </w:style>
  <w:style w:type="character" w:customStyle="1" w:styleId="Kop7Char">
    <w:name w:val="Kop 7 Char"/>
    <w:basedOn w:val="Standaardalinea-lettertype"/>
    <w:link w:val="Kop7"/>
    <w:uiPriority w:val="9"/>
    <w:rsid w:val="00891819"/>
    <w:rPr>
      <w:rFonts w:asciiTheme="majorHAnsi" w:eastAsiaTheme="majorEastAsia" w:hAnsiTheme="majorHAnsi" w:cstheme="majorBidi"/>
      <w:i/>
      <w:iCs/>
      <w:color w:val="0F3163" w:themeColor="accent1" w:themeShade="7F"/>
      <w:sz w:val="20"/>
      <w:szCs w:val="20"/>
      <w:lang w:val="nl-BE" w:eastAsia="nl-BE"/>
    </w:rPr>
  </w:style>
  <w:style w:type="character" w:customStyle="1" w:styleId="Kop8Char">
    <w:name w:val="Kop 8 Char"/>
    <w:basedOn w:val="Standaardalinea-lettertype"/>
    <w:link w:val="Kop8"/>
    <w:uiPriority w:val="9"/>
    <w:semiHidden/>
    <w:rsid w:val="00891819"/>
    <w:rPr>
      <w:rFonts w:asciiTheme="majorHAnsi" w:eastAsiaTheme="majorEastAsia" w:hAnsiTheme="majorHAnsi" w:cstheme="majorBidi"/>
      <w:color w:val="272727" w:themeColor="text1" w:themeTint="D8"/>
      <w:sz w:val="21"/>
      <w:szCs w:val="21"/>
      <w:lang w:val="nl-BE" w:eastAsia="nl-BE"/>
    </w:rPr>
  </w:style>
  <w:style w:type="character" w:customStyle="1" w:styleId="Kop9Char">
    <w:name w:val="Kop 9 Char"/>
    <w:basedOn w:val="Standaardalinea-lettertype"/>
    <w:link w:val="Kop9"/>
    <w:uiPriority w:val="9"/>
    <w:semiHidden/>
    <w:rsid w:val="00891819"/>
    <w:rPr>
      <w:rFonts w:asciiTheme="majorHAnsi" w:eastAsiaTheme="majorEastAsia" w:hAnsiTheme="majorHAnsi" w:cstheme="majorBidi"/>
      <w:i/>
      <w:iCs/>
      <w:color w:val="272727" w:themeColor="text1" w:themeTint="D8"/>
      <w:sz w:val="21"/>
      <w:szCs w:val="21"/>
      <w:lang w:val="nl-BE" w:eastAsia="nl-BE"/>
    </w:rPr>
  </w:style>
  <w:style w:type="paragraph" w:styleId="Eindnoottekst">
    <w:name w:val="endnote text"/>
    <w:basedOn w:val="UZVoetnoottekst"/>
    <w:link w:val="EindnoottekstChar"/>
    <w:uiPriority w:val="99"/>
    <w:unhideWhenUsed/>
    <w:rsid w:val="004A4A04"/>
  </w:style>
  <w:style w:type="character" w:customStyle="1" w:styleId="EindnoottekstChar">
    <w:name w:val="Eindnoottekst Char"/>
    <w:basedOn w:val="Standaardalinea-lettertype"/>
    <w:link w:val="Eindnoottekst"/>
    <w:uiPriority w:val="99"/>
    <w:rsid w:val="004A4A04"/>
    <w:rPr>
      <w:rFonts w:ascii="Arial" w:hAnsi="Arial" w:cs="Arial"/>
      <w:color w:val="808080" w:themeColor="background1" w:themeShade="80"/>
      <w:sz w:val="16"/>
      <w:lang w:val="nl-BE" w:eastAsia="nl-BE"/>
    </w:rPr>
  </w:style>
  <w:style w:type="character" w:styleId="Eindnootmarkering">
    <w:name w:val="endnote reference"/>
    <w:basedOn w:val="Standaardalinea-lettertype"/>
    <w:uiPriority w:val="99"/>
    <w:semiHidden/>
    <w:unhideWhenUsed/>
    <w:rsid w:val="004A4A04"/>
    <w:rPr>
      <w:vertAlign w:val="superscript"/>
    </w:rPr>
  </w:style>
  <w:style w:type="table" w:customStyle="1" w:styleId="Tabelraster1">
    <w:name w:val="Tabelraster1"/>
    <w:basedOn w:val="Standaardtabel"/>
    <w:next w:val="Tabelraster"/>
    <w:uiPriority w:val="39"/>
    <w:rsid w:val="007F4F5E"/>
    <w:rPr>
      <w:rFonts w:ascii="Arial" w:eastAsia="Arial" w:hAnsi="Arial"/>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ZTekst2eAlinea">
    <w:name w:val="UZ Tekst_2eAlinea"/>
    <w:basedOn w:val="UZTekst"/>
    <w:qFormat/>
    <w:rsid w:val="00A254E7"/>
    <w:pPr>
      <w:ind w:firstLine="476"/>
    </w:pPr>
  </w:style>
  <w:style w:type="paragraph" w:customStyle="1" w:styleId="UZnummering2a-b-c">
    <w:name w:val="UZ nummering2 a-b-c"/>
    <w:basedOn w:val="UZnummering"/>
    <w:qFormat/>
    <w:rsid w:val="000C1584"/>
    <w:pPr>
      <w:numPr>
        <w:ilvl w:val="6"/>
      </w:numPr>
    </w:pPr>
  </w:style>
  <w:style w:type="character" w:styleId="Tekstvantijdelijkeaanduiding">
    <w:name w:val="Placeholder Text"/>
    <w:basedOn w:val="Standaardalinea-lettertype"/>
    <w:uiPriority w:val="99"/>
    <w:semiHidden/>
    <w:rsid w:val="00353046"/>
    <w:rPr>
      <w:color w:val="808080"/>
    </w:rPr>
  </w:style>
  <w:style w:type="paragraph" w:customStyle="1" w:styleId="UZTitel0">
    <w:name w:val="UZ Titel_0"/>
    <w:basedOn w:val="Standaard"/>
    <w:qFormat/>
    <w:rsid w:val="002D4E71"/>
    <w:pPr>
      <w:tabs>
        <w:tab w:val="left" w:pos="476"/>
      </w:tabs>
    </w:pPr>
    <w:rPr>
      <w:b/>
      <w:sz w:val="28"/>
      <w:szCs w:val="28"/>
    </w:rPr>
  </w:style>
  <w:style w:type="character" w:customStyle="1" w:styleId="UZstandaard-lettertype">
    <w:name w:val="UZ standaard-lettertype"/>
    <w:basedOn w:val="Standaardalinea-lettertype"/>
    <w:uiPriority w:val="1"/>
    <w:qFormat/>
    <w:rsid w:val="00E36B04"/>
    <w:rPr>
      <w:sz w:val="20"/>
      <w:szCs w:val="20"/>
    </w:rPr>
  </w:style>
  <w:style w:type="paragraph" w:customStyle="1" w:styleId="UZInfotitel">
    <w:name w:val="UZ_Info_titel"/>
    <w:basedOn w:val="Standaard"/>
    <w:link w:val="UZInfotitelChar"/>
    <w:qFormat/>
    <w:rsid w:val="00185520"/>
    <w:pPr>
      <w:framePr w:hSpace="953" w:wrap="around" w:vAnchor="page" w:hAnchor="margin" w:xAlign="right" w:y="4463"/>
      <w:spacing w:line="269" w:lineRule="auto"/>
      <w:suppressOverlap/>
    </w:pPr>
    <w:rPr>
      <w:rFonts w:eastAsiaTheme="minorHAnsi" w:cstheme="minorBidi"/>
      <w:b/>
      <w:sz w:val="16"/>
      <w:szCs w:val="16"/>
      <w:lang w:eastAsia="en-US"/>
    </w:rPr>
  </w:style>
  <w:style w:type="character" w:customStyle="1" w:styleId="UZInfotitelChar">
    <w:name w:val="UZ_Info_titel Char"/>
    <w:basedOn w:val="Standaardalinea-lettertype"/>
    <w:link w:val="UZInfotitel"/>
    <w:rsid w:val="00185520"/>
    <w:rPr>
      <w:rFonts w:ascii="Arial" w:eastAsiaTheme="minorHAnsi" w:hAnsi="Arial" w:cstheme="minorBidi"/>
      <w:b/>
      <w:sz w:val="16"/>
      <w:szCs w:val="16"/>
      <w:lang w:val="nl-BE" w:eastAsia="en-US"/>
    </w:rPr>
  </w:style>
  <w:style w:type="paragraph" w:customStyle="1" w:styleId="UZInfobody">
    <w:name w:val="UZ_Info_body"/>
    <w:basedOn w:val="UZInfotitel"/>
    <w:rsid w:val="003A5CB3"/>
    <w:pPr>
      <w:framePr w:hSpace="0" w:wrap="auto" w:vAnchor="margin" w:hAnchor="text" w:xAlign="left" w:yAlign="inline"/>
      <w:suppressOverlap w:val="0"/>
    </w:pPr>
    <w:rPr>
      <w:b w:val="0"/>
    </w:rPr>
  </w:style>
  <w:style w:type="paragraph" w:customStyle="1" w:styleId="UZTekstruimteinvullijn">
    <w:name w:val="UZ_Tekst_ruimte invullijn"/>
    <w:basedOn w:val="Standaard"/>
    <w:qFormat/>
    <w:rsid w:val="000C1584"/>
    <w:pPr>
      <w:tabs>
        <w:tab w:val="left" w:pos="357"/>
        <w:tab w:val="left" w:pos="714"/>
        <w:tab w:val="left" w:pos="1072"/>
        <w:tab w:val="left" w:pos="1429"/>
        <w:tab w:val="left" w:pos="3810"/>
        <w:tab w:val="left" w:pos="4167"/>
        <w:tab w:val="left" w:pos="4525"/>
        <w:tab w:val="left" w:pos="4882"/>
        <w:tab w:val="right" w:pos="10002"/>
      </w:tabs>
      <w:spacing w:after="140" w:line="240" w:lineRule="auto"/>
    </w:pPr>
    <w:rPr>
      <w:rFonts w:asciiTheme="minorHAnsi" w:hAnsiTheme="minorHAnsi" w:cs="Times New Roman"/>
      <w:lang w:val="nl-NL"/>
    </w:rPr>
  </w:style>
  <w:style w:type="paragraph" w:customStyle="1" w:styleId="UZTabeltekst">
    <w:name w:val="UZ_Tabeltekst"/>
    <w:basedOn w:val="Standaard"/>
    <w:qFormat/>
    <w:rsid w:val="000C1584"/>
    <w:pPr>
      <w:tabs>
        <w:tab w:val="right" w:pos="3007"/>
      </w:tabs>
      <w:spacing w:line="240" w:lineRule="auto"/>
    </w:pPr>
    <w:rPr>
      <w:lang w:val="nl-NL" w:eastAsia="nl-NL"/>
    </w:rPr>
  </w:style>
  <w:style w:type="paragraph" w:customStyle="1" w:styleId="UZkleinkopje">
    <w:name w:val="UZ_klein kopje"/>
    <w:basedOn w:val="Standaard"/>
    <w:qFormat/>
    <w:rsid w:val="000C1584"/>
    <w:pPr>
      <w:spacing w:after="60" w:line="240" w:lineRule="auto"/>
    </w:pPr>
    <w:rPr>
      <w:b/>
      <w:sz w:val="18"/>
      <w:szCs w:val="16"/>
      <w:lang w:val="nl-NL" w:eastAsia="nl-NL"/>
    </w:rPr>
  </w:style>
  <w:style w:type="paragraph" w:customStyle="1" w:styleId="UZTabeltitel">
    <w:name w:val="UZ_Tabeltitel"/>
    <w:basedOn w:val="UZkleinkopje"/>
    <w:qFormat/>
    <w:rsid w:val="00D45F5E"/>
    <w:rPr>
      <w:color w:val="1E64C8"/>
      <w:szCs w:val="20"/>
    </w:rPr>
  </w:style>
  <w:style w:type="character" w:customStyle="1" w:styleId="UZ-Invullijn">
    <w:name w:val="UZ-Invullijn"/>
    <w:basedOn w:val="Standaardalinea-lettertype"/>
    <w:uiPriority w:val="1"/>
    <w:qFormat/>
    <w:rsid w:val="000C1584"/>
    <w:rPr>
      <w:color w:val="808080"/>
      <w:sz w:val="12"/>
      <w:szCs w:val="12"/>
    </w:rPr>
  </w:style>
  <w:style w:type="character" w:customStyle="1" w:styleId="UnresolvedMention1">
    <w:name w:val="Unresolved Mention1"/>
    <w:basedOn w:val="Standaardalinea-lettertype"/>
    <w:uiPriority w:val="99"/>
    <w:semiHidden/>
    <w:unhideWhenUsed/>
    <w:rsid w:val="00A95F6D"/>
    <w:rPr>
      <w:color w:val="605E5C"/>
      <w:shd w:val="clear" w:color="auto" w:fill="E1DFDD"/>
    </w:rPr>
  </w:style>
  <w:style w:type="paragraph" w:customStyle="1" w:styleId="UZTabeltekstkleiner">
    <w:name w:val="UZ_Tabeltekst_kleiner"/>
    <w:basedOn w:val="UZTabeltekst"/>
    <w:qFormat/>
    <w:rsid w:val="00D45F5E"/>
    <w:rPr>
      <w:sz w:val="18"/>
      <w:szCs w:val="17"/>
    </w:rPr>
  </w:style>
  <w:style w:type="paragraph" w:customStyle="1" w:styleId="StijlUZTabeltitel9ptRegelafstandMeerdere112rg">
    <w:name w:val="Stijl UZ_Tabeltitel + 9 pt Regelafstand:  Meerdere 112 rg"/>
    <w:basedOn w:val="UZTabeltitel"/>
    <w:rsid w:val="00BC60C7"/>
    <w:pPr>
      <w:spacing w:line="269" w:lineRule="auto"/>
    </w:pPr>
    <w:rPr>
      <w:rFonts w:cs="Times New Roman"/>
      <w:bCs/>
    </w:rPr>
  </w:style>
  <w:style w:type="character" w:styleId="Onopgelostemelding">
    <w:name w:val="Unresolved Mention"/>
    <w:basedOn w:val="Standaardalinea-lettertype"/>
    <w:uiPriority w:val="99"/>
    <w:semiHidden/>
    <w:unhideWhenUsed/>
    <w:rsid w:val="00DF0483"/>
    <w:rPr>
      <w:color w:val="605E5C"/>
      <w:shd w:val="clear" w:color="auto" w:fill="E1DFDD"/>
    </w:rPr>
  </w:style>
  <w:style w:type="character" w:customStyle="1" w:styleId="UZvetblauw">
    <w:name w:val="UZ vet blauw"/>
    <w:basedOn w:val="Standaardalinea-lettertype"/>
    <w:uiPriority w:val="1"/>
    <w:qFormat/>
    <w:rsid w:val="008B7B48"/>
    <w:rPr>
      <w:rFonts w:asciiTheme="minorHAnsi" w:hAnsiTheme="minorHAnsi"/>
      <w:b/>
      <w:bCs/>
      <w:color w:val="1E64C8"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carine.peltyn@uzgent.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file:///\\10.0.0.18\atelier\Klanten%20(vanaf%202021)\UZ%20Gent\2211016%20-%20UZGE%20-%20Regiewerk%20UZ%20Gent%20november%202022\3%20Opmaak\www.uzgent.be\zorg-na-kanker"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kanker.b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solie\AppData\Local\Microsoft\Windows\Temporary%20Internet%20Files\Content.Outlook\MJHESYK8\sjabloon%20eenvoudig%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7C785D8DC34355A3AED1A2433CB872"/>
        <w:category>
          <w:name w:val="Algemeen"/>
          <w:gallery w:val="placeholder"/>
        </w:category>
        <w:types>
          <w:type w:val="bbPlcHdr"/>
        </w:types>
        <w:behaviors>
          <w:behavior w:val="content"/>
        </w:behaviors>
        <w:guid w:val="{A8624417-EDC1-4A4A-BA8D-E1EBE9684513}"/>
      </w:docPartPr>
      <w:docPartBody>
        <w:p w:rsidR="00A357A8" w:rsidRDefault="00A357A8" w:rsidP="00A357A8">
          <w:pPr>
            <w:pStyle w:val="FA7C785D8DC34355A3AED1A2433CB872"/>
          </w:pPr>
          <w:r w:rsidRPr="00C44994">
            <w:rPr>
              <w:rStyle w:val="Tekstvantijdelijkeaanduiding"/>
            </w:rPr>
            <w:t>Ki</w:t>
          </w:r>
          <w:r>
            <w:rPr>
              <w:rStyle w:val="Tekstvantijdelijkeaanduiding"/>
            </w:rPr>
            <w:t>es</w:t>
          </w:r>
          <w:r w:rsidRPr="00C44994">
            <w:rPr>
              <w:rStyle w:val="Tekstvantijdelijkeaanduiding"/>
            </w:rPr>
            <w:t xml:space="preserve"> een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o Hew">
    <w:charset w:val="00"/>
    <w:family w:val="auto"/>
    <w:pitch w:val="variable"/>
    <w:sig w:usb0="A000002F" w:usb1="500160FB" w:usb2="00000010" w:usb3="00000000" w:csb0="00000093"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F48"/>
    <w:rsid w:val="00024E29"/>
    <w:rsid w:val="000C3A0D"/>
    <w:rsid w:val="00176F48"/>
    <w:rsid w:val="001F3123"/>
    <w:rsid w:val="00250AC6"/>
    <w:rsid w:val="009E7CC8"/>
    <w:rsid w:val="00A1663E"/>
    <w:rsid w:val="00A357A8"/>
    <w:rsid w:val="00B65031"/>
    <w:rsid w:val="00BD0FCE"/>
    <w:rsid w:val="00C05BFB"/>
    <w:rsid w:val="00C80D44"/>
    <w:rsid w:val="00D046A3"/>
    <w:rsid w:val="00DC051B"/>
    <w:rsid w:val="00E51818"/>
    <w:rsid w:val="00E64F46"/>
    <w:rsid w:val="00F977BF"/>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65031"/>
    <w:rPr>
      <w:color w:val="808080"/>
    </w:rPr>
  </w:style>
  <w:style w:type="paragraph" w:customStyle="1" w:styleId="FA7C785D8DC34355A3AED1A2433CB872">
    <w:name w:val="FA7C785D8DC34355A3AED1A2433CB872"/>
    <w:rsid w:val="00A357A8"/>
    <w:pPr>
      <w:tabs>
        <w:tab w:val="right" w:pos="3007"/>
      </w:tabs>
      <w:spacing w:after="0" w:line="240" w:lineRule="auto"/>
    </w:pPr>
    <w:rPr>
      <w:rFonts w:ascii="Arial" w:eastAsia="Times New Roman" w:hAnsi="Arial" w:cs="Arial"/>
      <w:sz w:val="18"/>
      <w:szCs w:val="17"/>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UZ_Gent">
  <a:themeElements>
    <a:clrScheme name="UZ_Gent">
      <a:dk1>
        <a:sysClr val="windowText" lastClr="000000"/>
      </a:dk1>
      <a:lt1>
        <a:sysClr val="window" lastClr="FFFFFF"/>
      </a:lt1>
      <a:dk2>
        <a:srgbClr val="1E64C8"/>
      </a:dk2>
      <a:lt2>
        <a:srgbClr val="E7E6E6"/>
      </a:lt2>
      <a:accent1>
        <a:srgbClr val="1E64C8"/>
      </a:accent1>
      <a:accent2>
        <a:srgbClr val="E7E6E6"/>
      </a:accent2>
      <a:accent3>
        <a:srgbClr val="1E64C8"/>
      </a:accent3>
      <a:accent4>
        <a:srgbClr val="F2F2F2"/>
      </a:accent4>
      <a:accent5>
        <a:srgbClr val="1E64C8"/>
      </a:accent5>
      <a:accent6>
        <a:srgbClr val="7F7F7F"/>
      </a:accent6>
      <a:hlink>
        <a:srgbClr val="000000"/>
      </a:hlink>
      <a:folHlink>
        <a:srgbClr val="000000"/>
      </a:folHlink>
    </a:clrScheme>
    <a:fontScheme name="UZ_Gent">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d827be2f-2bae-4375-8dba-54ae5ec41532" ContentTypeId="0x0101005811507AE97540BE9341F835BA50A447" PreviousValue="false"/>
</file>

<file path=customXml/item2.xml><?xml version="1.0" encoding="utf-8"?>
<ct:contentTypeSchema xmlns:ct="http://schemas.microsoft.com/office/2006/metadata/contentType" xmlns:ma="http://schemas.microsoft.com/office/2006/metadata/properties/metaAttributes" ct:_="" ma:_="" ma:contentTypeName="UZG Document" ma:contentTypeID="0x0101005811507AE97540BE9341F835BA50A44700CFD78B7E2B8DDE44A6ED38A06DBF5AA5" ma:contentTypeVersion="29" ma:contentTypeDescription="Een nieuw document maken." ma:contentTypeScope="" ma:versionID="875dae390347d21ec759f44b7ba8c8d1">
  <xsd:schema xmlns:xsd="http://www.w3.org/2001/XMLSchema" xmlns:xs="http://www.w3.org/2001/XMLSchema" xmlns:p="http://schemas.microsoft.com/office/2006/metadata/properties" xmlns:ns2="5414dcef-00a9-4546-bb64-f540b7816a02" xmlns:ns3="05a9a014-8e83-4b81-a09e-90a8e79c7c6a" targetNamespace="http://schemas.microsoft.com/office/2006/metadata/properties" ma:root="true" ma:fieldsID="03c35221d559cf85ee892d5046053f26" ns2:_="" ns3:_="">
    <xsd:import namespace="5414dcef-00a9-4546-bb64-f540b7816a02"/>
    <xsd:import namespace="05a9a014-8e83-4b81-a09e-90a8e79c7c6a"/>
    <xsd:element name="properties">
      <xsd:complexType>
        <xsd:sequence>
          <xsd:element name="documentManagement">
            <xsd:complexType>
              <xsd:all>
                <xsd:element ref="ns2:UZGDescription" minOccurs="0"/>
                <xsd:element ref="ns3:TaxKeywordTaxHTField" minOccurs="0"/>
                <xsd:element ref="ns3:_dlc_DocId" minOccurs="0"/>
                <xsd:element ref="ns3:_dlc_DocIdUrl" minOccurs="0"/>
                <xsd:element ref="ns3:_dlc_DocIdPersistI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4dcef-00a9-4546-bb64-f540b7816a02" elementFormDefault="qualified">
    <xsd:import namespace="http://schemas.microsoft.com/office/2006/documentManagement/types"/>
    <xsd:import namespace="http://schemas.microsoft.com/office/infopath/2007/PartnerControls"/>
    <xsd:element name="UZGDescription" ma:index="8" nillable="true" ma:displayName="Beschrijving" ma:internalName="UZG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a9a014-8e83-4b81-a09e-90a8e79c7c6a"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TaxKeyword" ma:displayName="Trefwoorden" ma:fieldId="{23f27201-bee3-471e-b2e7-b64fd8b7ca38}" ma:taxonomyMulti="true" ma:sspId="d827be2f-2bae-4375-8dba-54ae5ec41532" ma:termSetId="00000000-0000-0000-0000-000000000000" ma:anchorId="00000000-0000-0000-0000-000000000000" ma:open="true" ma:isKeyword="true">
      <xsd:complexType>
        <xsd:sequence>
          <xsd:element ref="pc:Terms" minOccurs="0" maxOccurs="1"/>
        </xsd:sequence>
      </xsd:complex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4" nillable="true" ma:displayName="Taxonomy Catch All Column" ma:hidden="true" ma:list="{777de36d-bb78-4281-bcbb-1cc4ae77640a}" ma:internalName="TaxCatchAll" ma:showField="CatchAllData" ma:web="5414dcef-00a9-4546-bb64-f540b7816a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05a9a014-8e83-4b81-a09e-90a8e79c7c6a">
      <Terms xmlns="http://schemas.microsoft.com/office/infopath/2007/PartnerControls"/>
    </TaxKeywordTaxHTField>
    <UZGDescription xmlns="5414dcef-00a9-4546-bb64-f540b7816a02" xsi:nil="true"/>
    <TaxCatchAll xmlns="05a9a014-8e83-4b81-a09e-90a8e79c7c6a"/>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file>

<file path=customXml/itemProps1.xml><?xml version="1.0" encoding="utf-8"?>
<ds:datastoreItem xmlns:ds="http://schemas.openxmlformats.org/officeDocument/2006/customXml" ds:itemID="{C27E99EF-5EE6-4F82-96C2-2D03E54ACB4F}">
  <ds:schemaRefs>
    <ds:schemaRef ds:uri="Microsoft.SharePoint.Taxonomy.ContentTypeSync"/>
  </ds:schemaRefs>
</ds:datastoreItem>
</file>

<file path=customXml/itemProps2.xml><?xml version="1.0" encoding="utf-8"?>
<ds:datastoreItem xmlns:ds="http://schemas.openxmlformats.org/officeDocument/2006/customXml" ds:itemID="{C9535CD3-18DB-445E-98F7-F6D77FC22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4dcef-00a9-4546-bb64-f540b7816a02"/>
    <ds:schemaRef ds:uri="05a9a014-8e83-4b81-a09e-90a8e79c7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D86913-B67B-456F-99D9-D99DC3969315}">
  <ds:schemaRefs>
    <ds:schemaRef ds:uri="http://schemas.microsoft.com/office/2006/metadata/properties"/>
    <ds:schemaRef ds:uri="http://schemas.microsoft.com/office/infopath/2007/PartnerControls"/>
    <ds:schemaRef ds:uri="05a9a014-8e83-4b81-a09e-90a8e79c7c6a"/>
    <ds:schemaRef ds:uri="5414dcef-00a9-4546-bb64-f540b7816a02"/>
  </ds:schemaRefs>
</ds:datastoreItem>
</file>

<file path=customXml/itemProps4.xml><?xml version="1.0" encoding="utf-8"?>
<ds:datastoreItem xmlns:ds="http://schemas.openxmlformats.org/officeDocument/2006/customXml" ds:itemID="{DDBD1B50-E251-463A-8E23-12DD49D51BC6}">
  <ds:schemaRefs>
    <ds:schemaRef ds:uri="http://schemas.openxmlformats.org/officeDocument/2006/bibliography"/>
  </ds:schemaRefs>
</ds:datastoreItem>
</file>

<file path=customXml/itemProps5.xml><?xml version="1.0" encoding="utf-8"?>
<ds:datastoreItem xmlns:ds="http://schemas.openxmlformats.org/officeDocument/2006/customXml" ds:itemID="{22A8DF53-ACD7-4A50-BFBD-EA550E90BAA9}">
  <ds:schemaRefs>
    <ds:schemaRef ds:uri="http://schemas.microsoft.com/sharepoint/v3/contenttype/forms"/>
  </ds:schemaRefs>
</ds:datastoreItem>
</file>

<file path=customXml/itemProps6.xml><?xml version="1.0" encoding="utf-8"?>
<ds:datastoreItem xmlns:ds="http://schemas.openxmlformats.org/officeDocument/2006/customXml" ds:itemID="{30C5A827-1373-449B-AA45-9D3F73F534F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sjabloon eenvoudig document.dotx</Template>
  <TotalTime>306</TotalTime>
  <Pages>4</Pages>
  <Words>1444</Words>
  <Characters>7947</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UZ Gent</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Solie Marie-Laure</dc:creator>
  <cp:lastModifiedBy>Van Geertsom Tom</cp:lastModifiedBy>
  <cp:revision>11</cp:revision>
  <cp:lastPrinted>2022-12-05T14:51:00Z</cp:lastPrinted>
  <dcterms:created xsi:type="dcterms:W3CDTF">2024-03-20T10:30:00Z</dcterms:created>
  <dcterms:modified xsi:type="dcterms:W3CDTF">2024-03-20T15:57:00Z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0x0101005811507AE97540BE9341F835BA50A44700CFD78B7E2B8DDE44A6ED38A06DBF5AA5</vt:lpwstr>
  </property>
  <property fmtid="{D5CDD505-2E9C-101B-9397-08002B2CF9AE}" pid="3" name="Soort">
    <vt:lpwstr>Brieven-Overige</vt:lpwstr>
  </property>
  <property fmtid="{D5CDD505-2E9C-101B-9397-08002B2CF9AE}" pid="4" name="TaxKeyword">
    <vt:lpwstr/>
  </property>
</Properties>
</file>